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E93E5" w14:textId="71E4A0AA" w:rsidR="00A52AFE" w:rsidRPr="002D1978" w:rsidRDefault="00A52AFE" w:rsidP="003E0F18">
      <w:pPr>
        <w:pStyle w:val="Heading1"/>
        <w:keepNext w:val="0"/>
        <w:widowControl w:val="0"/>
        <w:jc w:val="center"/>
        <w:rPr>
          <w:rFonts w:ascii="Arial Narrow" w:hAnsi="Arial Narrow"/>
          <w:bCs w:val="0"/>
          <w:sz w:val="24"/>
        </w:rPr>
      </w:pPr>
      <w:r w:rsidRPr="002D1978">
        <w:rPr>
          <w:rFonts w:ascii="Arial Narrow" w:hAnsi="Arial Narrow"/>
          <w:bCs w:val="0"/>
          <w:sz w:val="24"/>
        </w:rPr>
        <w:t>“</w:t>
      </w:r>
      <w:proofErr w:type="spellStart"/>
      <w:r w:rsidR="00330BA1">
        <w:rPr>
          <w:rFonts w:ascii="Arial Narrow" w:hAnsi="Arial Narrow"/>
          <w:bCs w:val="0"/>
          <w:sz w:val="24"/>
        </w:rPr>
        <w:t>Ori</w:t>
      </w:r>
      <w:proofErr w:type="spellEnd"/>
      <w:r w:rsidR="00330BA1">
        <w:rPr>
          <w:rFonts w:ascii="Arial Narrow" w:hAnsi="Arial Narrow"/>
          <w:bCs w:val="0"/>
          <w:sz w:val="24"/>
        </w:rPr>
        <w:t xml:space="preserve"> and the Blind Forest</w:t>
      </w:r>
      <w:r w:rsidR="002727E7" w:rsidRPr="002D1978">
        <w:rPr>
          <w:rFonts w:ascii="Arial Narrow" w:hAnsi="Arial Narrow"/>
          <w:bCs w:val="0"/>
          <w:sz w:val="24"/>
        </w:rPr>
        <w:t>”</w:t>
      </w:r>
    </w:p>
    <w:p w14:paraId="534E93E6" w14:textId="3836AE45" w:rsidR="00A52AFE" w:rsidRPr="002D1978" w:rsidRDefault="00A52AFE" w:rsidP="003E0F18">
      <w:pPr>
        <w:pStyle w:val="Heading1"/>
        <w:keepNext w:val="0"/>
        <w:widowControl w:val="0"/>
        <w:jc w:val="center"/>
        <w:rPr>
          <w:rFonts w:ascii="Arial Narrow" w:hAnsi="Arial Narrow"/>
          <w:bCs w:val="0"/>
          <w:sz w:val="22"/>
          <w:szCs w:val="22"/>
        </w:rPr>
      </w:pPr>
      <w:r w:rsidRPr="002D1978">
        <w:rPr>
          <w:rFonts w:ascii="Arial Narrow" w:hAnsi="Arial Narrow"/>
          <w:bCs w:val="0"/>
          <w:sz w:val="22"/>
          <w:szCs w:val="22"/>
        </w:rPr>
        <w:t xml:space="preserve">Fact </w:t>
      </w:r>
      <w:r w:rsidR="007F23D7">
        <w:rPr>
          <w:rFonts w:ascii="Arial Narrow" w:hAnsi="Arial Narrow"/>
          <w:bCs w:val="0"/>
          <w:sz w:val="22"/>
          <w:szCs w:val="22"/>
        </w:rPr>
        <w:t>S</w:t>
      </w:r>
      <w:r w:rsidRPr="002D1978">
        <w:rPr>
          <w:rFonts w:ascii="Arial Narrow" w:hAnsi="Arial Narrow"/>
          <w:bCs w:val="0"/>
          <w:sz w:val="22"/>
          <w:szCs w:val="22"/>
        </w:rPr>
        <w:t>heet</w:t>
      </w:r>
    </w:p>
    <w:p w14:paraId="534E93E8" w14:textId="5E79C288" w:rsidR="00613EB4" w:rsidRPr="00D5094F" w:rsidRDefault="00BA3CFC" w:rsidP="00D5094F">
      <w:pPr>
        <w:pStyle w:val="Heading1"/>
        <w:keepNext w:val="0"/>
        <w:widowControl w:val="0"/>
        <w:jc w:val="center"/>
        <w:rPr>
          <w:rFonts w:ascii="Arial Narrow" w:hAnsi="Arial Narrow"/>
          <w:bCs w:val="0"/>
          <w:sz w:val="22"/>
          <w:szCs w:val="22"/>
        </w:rPr>
      </w:pPr>
      <w:r>
        <w:rPr>
          <w:rFonts w:ascii="Arial Narrow" w:hAnsi="Arial Narrow"/>
          <w:bCs w:val="0"/>
          <w:sz w:val="22"/>
          <w:szCs w:val="22"/>
        </w:rPr>
        <w:t>September</w:t>
      </w:r>
      <w:r w:rsidR="00A52AFE" w:rsidRPr="002D1978">
        <w:rPr>
          <w:rFonts w:ascii="Arial Narrow" w:hAnsi="Arial Narrow"/>
          <w:bCs w:val="0"/>
          <w:sz w:val="22"/>
          <w:szCs w:val="22"/>
        </w:rPr>
        <w:t xml:space="preserve"> 201</w:t>
      </w:r>
      <w:r w:rsidR="00A70D34">
        <w:rPr>
          <w:rFonts w:ascii="Arial Narrow" w:hAnsi="Arial Narrow"/>
          <w:bCs w:val="0"/>
          <w:sz w:val="22"/>
          <w:szCs w:val="22"/>
        </w:rPr>
        <w:t>4</w:t>
      </w:r>
    </w:p>
    <w:p w14:paraId="534E93E9" w14:textId="77777777" w:rsidR="003E0F18" w:rsidRPr="00D5094F" w:rsidRDefault="003E0F18" w:rsidP="003E0F18">
      <w:pPr>
        <w:spacing w:after="0" w:line="240" w:lineRule="auto"/>
        <w:rPr>
          <w:rFonts w:ascii="Arial Narrow" w:hAnsi="Arial Narrow"/>
          <w:b/>
        </w:rPr>
      </w:pPr>
    </w:p>
    <w:p w14:paraId="534E93EB" w14:textId="26246EAD" w:rsidR="003E0F18" w:rsidRPr="007F23D7" w:rsidRDefault="003E0F18" w:rsidP="007F23D7">
      <w:pPr>
        <w:spacing w:line="240" w:lineRule="auto"/>
        <w:ind w:left="1800" w:hanging="1800"/>
        <w:rPr>
          <w:rFonts w:ascii="Arial Narrow" w:hAnsi="Arial Narrow"/>
          <w:bCs/>
        </w:rPr>
      </w:pPr>
      <w:r w:rsidRPr="00D5094F">
        <w:rPr>
          <w:rFonts w:ascii="Arial Narrow" w:hAnsi="Arial Narrow"/>
          <w:b/>
          <w:bCs/>
        </w:rPr>
        <w:t>Title:</w:t>
      </w:r>
      <w:r w:rsidR="00AE7A35" w:rsidRPr="00D5094F">
        <w:rPr>
          <w:rFonts w:ascii="Arial Narrow" w:hAnsi="Arial Narrow"/>
          <w:b/>
          <w:bCs/>
        </w:rPr>
        <w:tab/>
      </w:r>
      <w:r w:rsidR="00851164" w:rsidRPr="00D5094F">
        <w:rPr>
          <w:rFonts w:ascii="Arial Narrow" w:hAnsi="Arial Narrow"/>
          <w:bCs/>
        </w:rPr>
        <w:t>“</w:t>
      </w:r>
      <w:proofErr w:type="spellStart"/>
      <w:r w:rsidR="00330BA1" w:rsidRPr="00D5094F">
        <w:rPr>
          <w:rFonts w:ascii="Arial Narrow" w:hAnsi="Arial Narrow"/>
          <w:bCs/>
        </w:rPr>
        <w:t>Ori</w:t>
      </w:r>
      <w:proofErr w:type="spellEnd"/>
      <w:r w:rsidR="00330BA1" w:rsidRPr="00D5094F">
        <w:rPr>
          <w:rFonts w:ascii="Arial Narrow" w:hAnsi="Arial Narrow"/>
          <w:bCs/>
        </w:rPr>
        <w:t xml:space="preserve"> and the Blind Forest</w:t>
      </w:r>
      <w:r w:rsidR="00851164" w:rsidRPr="00D5094F">
        <w:rPr>
          <w:rFonts w:ascii="Arial Narrow" w:hAnsi="Arial Narrow"/>
          <w:bCs/>
        </w:rPr>
        <w:t>”</w:t>
      </w:r>
    </w:p>
    <w:p w14:paraId="534E93ED" w14:textId="5EB69F3D" w:rsidR="003E0F18" w:rsidRPr="00D5094F" w:rsidRDefault="003E0F18" w:rsidP="007F23D7">
      <w:pPr>
        <w:spacing w:line="240" w:lineRule="auto"/>
        <w:ind w:left="1800" w:hanging="1800"/>
        <w:rPr>
          <w:rFonts w:ascii="Arial Narrow" w:hAnsi="Arial Narrow"/>
        </w:rPr>
      </w:pPr>
      <w:r w:rsidRPr="00D5094F">
        <w:rPr>
          <w:rFonts w:ascii="Arial Narrow" w:hAnsi="Arial Narrow"/>
          <w:b/>
        </w:rPr>
        <w:t>Publisher:</w:t>
      </w:r>
      <w:r w:rsidR="00AE7A35" w:rsidRPr="00D5094F">
        <w:rPr>
          <w:rFonts w:ascii="Arial Narrow" w:hAnsi="Arial Narrow"/>
        </w:rPr>
        <w:tab/>
      </w:r>
      <w:r w:rsidRPr="00D5094F">
        <w:rPr>
          <w:rFonts w:ascii="Arial Narrow" w:hAnsi="Arial Narrow"/>
        </w:rPr>
        <w:t xml:space="preserve">Microsoft </w:t>
      </w:r>
      <w:r w:rsidR="00324E23" w:rsidRPr="00D5094F">
        <w:rPr>
          <w:rFonts w:ascii="Arial Narrow" w:hAnsi="Arial Narrow"/>
        </w:rPr>
        <w:t>Studios</w:t>
      </w:r>
    </w:p>
    <w:p w14:paraId="534E93EF" w14:textId="1F07D070" w:rsidR="003E0F18" w:rsidRPr="00D5094F" w:rsidRDefault="003E0F18" w:rsidP="007F23D7">
      <w:pPr>
        <w:spacing w:line="240" w:lineRule="auto"/>
        <w:ind w:left="1800" w:hanging="1800"/>
        <w:rPr>
          <w:rFonts w:ascii="Arial Narrow" w:hAnsi="Arial Narrow"/>
        </w:rPr>
      </w:pPr>
      <w:r w:rsidRPr="00D5094F">
        <w:rPr>
          <w:rFonts w:ascii="Arial Narrow" w:hAnsi="Arial Narrow"/>
          <w:b/>
          <w:bCs/>
        </w:rPr>
        <w:t>Developer</w:t>
      </w:r>
      <w:r w:rsidR="00AE7A35" w:rsidRPr="00D5094F">
        <w:rPr>
          <w:rFonts w:ascii="Arial Narrow" w:hAnsi="Arial Narrow"/>
          <w:b/>
        </w:rPr>
        <w:t>:</w:t>
      </w:r>
      <w:r w:rsidR="00AE7A35" w:rsidRPr="00D5094F">
        <w:rPr>
          <w:rFonts w:ascii="Arial Narrow" w:hAnsi="Arial Narrow"/>
        </w:rPr>
        <w:tab/>
      </w:r>
      <w:r w:rsidR="00FE0BA1" w:rsidRPr="00D5094F">
        <w:rPr>
          <w:rFonts w:ascii="Arial Narrow" w:hAnsi="Arial Narrow"/>
        </w:rPr>
        <w:t>Moon Studios</w:t>
      </w:r>
    </w:p>
    <w:p w14:paraId="534E93F1" w14:textId="09D41409" w:rsidR="003E0F18" w:rsidRPr="00D5094F" w:rsidRDefault="003E0F18" w:rsidP="007F23D7">
      <w:pPr>
        <w:spacing w:line="240" w:lineRule="auto"/>
        <w:ind w:left="1800" w:hanging="1800"/>
        <w:rPr>
          <w:rFonts w:ascii="Arial Narrow" w:hAnsi="Arial Narrow"/>
        </w:rPr>
      </w:pPr>
      <w:r w:rsidRPr="00D5094F">
        <w:rPr>
          <w:rFonts w:ascii="Arial Narrow" w:hAnsi="Arial Narrow"/>
          <w:b/>
          <w:bCs/>
        </w:rPr>
        <w:t>Genre</w:t>
      </w:r>
      <w:r w:rsidRPr="00D5094F">
        <w:rPr>
          <w:rFonts w:ascii="Arial Narrow" w:hAnsi="Arial Narrow"/>
          <w:b/>
        </w:rPr>
        <w:t>:</w:t>
      </w:r>
      <w:r w:rsidR="00AE7A35" w:rsidRPr="00D5094F">
        <w:rPr>
          <w:rFonts w:ascii="Arial Narrow" w:hAnsi="Arial Narrow"/>
        </w:rPr>
        <w:tab/>
      </w:r>
      <w:r w:rsidR="00FE0BA1" w:rsidRPr="00D5094F">
        <w:rPr>
          <w:rFonts w:ascii="Arial Narrow" w:hAnsi="Arial Narrow"/>
        </w:rPr>
        <w:t xml:space="preserve">Action-adventure </w:t>
      </w:r>
      <w:proofErr w:type="spellStart"/>
      <w:r w:rsidR="00FE0BA1" w:rsidRPr="00D5094F">
        <w:rPr>
          <w:rFonts w:ascii="Arial Narrow" w:hAnsi="Arial Narrow"/>
        </w:rPr>
        <w:t>platformer</w:t>
      </w:r>
      <w:proofErr w:type="spellEnd"/>
    </w:p>
    <w:p w14:paraId="534E93F3" w14:textId="28114B5A" w:rsidR="003E0F18" w:rsidRPr="00D5094F" w:rsidRDefault="003E0F18" w:rsidP="007F23D7">
      <w:pPr>
        <w:spacing w:line="240" w:lineRule="auto"/>
        <w:ind w:left="1800" w:hanging="1800"/>
        <w:rPr>
          <w:rFonts w:ascii="Arial Narrow" w:hAnsi="Arial Narrow"/>
        </w:rPr>
      </w:pPr>
      <w:r w:rsidRPr="00D5094F">
        <w:rPr>
          <w:rFonts w:ascii="Arial Narrow" w:hAnsi="Arial Narrow"/>
          <w:b/>
          <w:bCs/>
        </w:rPr>
        <w:t>Platform</w:t>
      </w:r>
      <w:r w:rsidR="00AE7A35" w:rsidRPr="00D5094F">
        <w:rPr>
          <w:rFonts w:ascii="Arial Narrow" w:hAnsi="Arial Narrow"/>
          <w:b/>
        </w:rPr>
        <w:t>:</w:t>
      </w:r>
      <w:r w:rsidR="00AE7A35" w:rsidRPr="00D5094F">
        <w:rPr>
          <w:rFonts w:ascii="Arial Narrow" w:hAnsi="Arial Narrow"/>
          <w:b/>
        </w:rPr>
        <w:tab/>
      </w:r>
      <w:r w:rsidRPr="00D5094F">
        <w:rPr>
          <w:rFonts w:ascii="Arial Narrow" w:hAnsi="Arial Narrow"/>
        </w:rPr>
        <w:t>X</w:t>
      </w:r>
      <w:r w:rsidR="00AE7A35" w:rsidRPr="00D5094F">
        <w:rPr>
          <w:rFonts w:ascii="Arial Narrow" w:hAnsi="Arial Narrow"/>
        </w:rPr>
        <w:t xml:space="preserve">box </w:t>
      </w:r>
      <w:r w:rsidR="00A70D34" w:rsidRPr="00D5094F">
        <w:rPr>
          <w:rFonts w:ascii="Arial Narrow" w:hAnsi="Arial Narrow"/>
        </w:rPr>
        <w:t>One</w:t>
      </w:r>
      <w:r w:rsidR="00BA3CFC" w:rsidRPr="00D5094F">
        <w:rPr>
          <w:rFonts w:ascii="Arial Narrow" w:hAnsi="Arial Narrow"/>
        </w:rPr>
        <w:t xml:space="preserve"> </w:t>
      </w:r>
      <w:r w:rsidR="00FE0BA1" w:rsidRPr="00D5094F">
        <w:rPr>
          <w:rFonts w:ascii="Arial Narrow" w:hAnsi="Arial Narrow"/>
        </w:rPr>
        <w:t xml:space="preserve">and </w:t>
      </w:r>
      <w:r w:rsidR="001127F8" w:rsidRPr="00D5094F">
        <w:rPr>
          <w:rFonts w:ascii="Arial Narrow" w:hAnsi="Arial Narrow"/>
        </w:rPr>
        <w:t>PC</w:t>
      </w:r>
      <w:bookmarkStart w:id="0" w:name="_GoBack"/>
      <w:bookmarkEnd w:id="0"/>
    </w:p>
    <w:p w14:paraId="534E93F5" w14:textId="3A848A5F" w:rsidR="003E0F18" w:rsidRPr="00D5094F" w:rsidRDefault="009F0E19" w:rsidP="007F23D7">
      <w:pPr>
        <w:spacing w:line="240" w:lineRule="auto"/>
        <w:ind w:left="1800" w:hanging="1800"/>
        <w:rPr>
          <w:rFonts w:ascii="Arial Narrow" w:hAnsi="Arial Narrow"/>
        </w:rPr>
      </w:pPr>
      <w:r w:rsidRPr="00D5094F">
        <w:rPr>
          <w:rFonts w:ascii="Arial Narrow" w:hAnsi="Arial Narrow"/>
          <w:b/>
          <w:bCs/>
        </w:rPr>
        <w:t>Price</w:t>
      </w:r>
      <w:r w:rsidR="003E0F18" w:rsidRPr="00D5094F">
        <w:rPr>
          <w:rFonts w:ascii="Arial Narrow" w:hAnsi="Arial Narrow"/>
          <w:b/>
          <w:bCs/>
        </w:rPr>
        <w:t>:</w:t>
      </w:r>
      <w:r w:rsidR="003E0F18" w:rsidRPr="00D5094F">
        <w:rPr>
          <w:rFonts w:ascii="Arial Narrow" w:hAnsi="Arial Narrow"/>
        </w:rPr>
        <w:t> </w:t>
      </w:r>
      <w:r w:rsidR="00AE7A35" w:rsidRPr="00D5094F">
        <w:rPr>
          <w:rFonts w:ascii="Arial Narrow" w:hAnsi="Arial Narrow"/>
        </w:rPr>
        <w:tab/>
      </w:r>
      <w:r w:rsidR="00B53B53" w:rsidRPr="00D5094F">
        <w:rPr>
          <w:rFonts w:ascii="Arial Narrow" w:hAnsi="Arial Narrow"/>
        </w:rPr>
        <w:t>TBA</w:t>
      </w:r>
    </w:p>
    <w:p w14:paraId="534E93F7" w14:textId="7F27A7B4" w:rsidR="003E0F18" w:rsidRPr="00D5094F" w:rsidRDefault="003E0F18" w:rsidP="007F23D7">
      <w:pPr>
        <w:spacing w:line="240" w:lineRule="auto"/>
        <w:ind w:left="1800" w:hanging="1800"/>
        <w:rPr>
          <w:rFonts w:ascii="Arial Narrow" w:hAnsi="Arial Narrow"/>
        </w:rPr>
      </w:pPr>
      <w:r w:rsidRPr="00D5094F">
        <w:rPr>
          <w:rFonts w:ascii="Arial Narrow" w:hAnsi="Arial Narrow"/>
          <w:b/>
          <w:bCs/>
        </w:rPr>
        <w:t xml:space="preserve">Age </w:t>
      </w:r>
      <w:r w:rsidR="00EB5A2F" w:rsidRPr="00D5094F">
        <w:rPr>
          <w:rFonts w:ascii="Arial Narrow" w:hAnsi="Arial Narrow"/>
          <w:b/>
          <w:bCs/>
        </w:rPr>
        <w:t>r</w:t>
      </w:r>
      <w:r w:rsidRPr="00D5094F">
        <w:rPr>
          <w:rFonts w:ascii="Arial Narrow" w:hAnsi="Arial Narrow"/>
          <w:b/>
          <w:bCs/>
        </w:rPr>
        <w:t>ating:</w:t>
      </w:r>
      <w:r w:rsidRPr="00D5094F">
        <w:rPr>
          <w:rFonts w:ascii="Arial Narrow" w:hAnsi="Arial Narrow"/>
        </w:rPr>
        <w:t xml:space="preserve"> </w:t>
      </w:r>
      <w:r w:rsidR="00AE7A35" w:rsidRPr="00D5094F">
        <w:rPr>
          <w:rFonts w:ascii="Arial Narrow" w:hAnsi="Arial Narrow"/>
        </w:rPr>
        <w:tab/>
      </w:r>
      <w:r w:rsidR="00B53B53" w:rsidRPr="00D5094F">
        <w:rPr>
          <w:rFonts w:ascii="Arial Narrow" w:hAnsi="Arial Narrow"/>
        </w:rPr>
        <w:t xml:space="preserve">ESRB: E (Everyone) </w:t>
      </w:r>
    </w:p>
    <w:p w14:paraId="534E93F9" w14:textId="3D356E84" w:rsidR="003E0F18" w:rsidRPr="007F23D7" w:rsidRDefault="003E0F18" w:rsidP="007F23D7">
      <w:pPr>
        <w:spacing w:line="240" w:lineRule="auto"/>
        <w:ind w:left="1800" w:hanging="1800"/>
        <w:rPr>
          <w:rFonts w:ascii="Arial Narrow" w:hAnsi="Arial Narrow"/>
        </w:rPr>
      </w:pPr>
      <w:r w:rsidRPr="00D5094F">
        <w:rPr>
          <w:rFonts w:ascii="Arial Narrow" w:hAnsi="Arial Narrow"/>
          <w:b/>
          <w:bCs/>
        </w:rPr>
        <w:t xml:space="preserve">Estimated </w:t>
      </w:r>
      <w:r w:rsidR="00EB5A2F" w:rsidRPr="00D5094F">
        <w:rPr>
          <w:rFonts w:ascii="Arial Narrow" w:hAnsi="Arial Narrow"/>
          <w:b/>
          <w:bCs/>
        </w:rPr>
        <w:t>l</w:t>
      </w:r>
      <w:r w:rsidRPr="00D5094F">
        <w:rPr>
          <w:rFonts w:ascii="Arial Narrow" w:hAnsi="Arial Narrow"/>
          <w:b/>
          <w:bCs/>
        </w:rPr>
        <w:t>aunch:</w:t>
      </w:r>
      <w:r w:rsidR="00AE7A35" w:rsidRPr="00D5094F">
        <w:rPr>
          <w:rFonts w:ascii="Arial Narrow" w:hAnsi="Arial Narrow"/>
        </w:rPr>
        <w:tab/>
      </w:r>
      <w:r w:rsidR="00BA3CFC" w:rsidRPr="00D5094F">
        <w:rPr>
          <w:rFonts w:ascii="Arial Narrow" w:hAnsi="Arial Narrow"/>
        </w:rPr>
        <w:t>Holiday 2014</w:t>
      </w:r>
    </w:p>
    <w:p w14:paraId="534E93FB" w14:textId="6687C5A1" w:rsidR="001D761F" w:rsidRPr="00D5094F" w:rsidRDefault="003E0F18" w:rsidP="00D5094F">
      <w:pPr>
        <w:spacing w:after="0" w:line="240" w:lineRule="auto"/>
        <w:ind w:left="1800" w:hanging="1800"/>
        <w:rPr>
          <w:rFonts w:ascii="Arial Narrow" w:hAnsi="Arial Narrow"/>
        </w:rPr>
      </w:pPr>
      <w:r w:rsidRPr="00D5094F">
        <w:rPr>
          <w:rFonts w:ascii="Arial Narrow" w:hAnsi="Arial Narrow"/>
          <w:b/>
        </w:rPr>
        <w:t xml:space="preserve">Product </w:t>
      </w:r>
      <w:r w:rsidR="007F23D7">
        <w:rPr>
          <w:rFonts w:ascii="Arial Narrow" w:hAnsi="Arial Narrow"/>
          <w:b/>
        </w:rPr>
        <w:t>O</w:t>
      </w:r>
      <w:r w:rsidRPr="00D5094F">
        <w:rPr>
          <w:rFonts w:ascii="Arial Narrow" w:hAnsi="Arial Narrow"/>
          <w:b/>
        </w:rPr>
        <w:t xml:space="preserve">verview: </w:t>
      </w:r>
      <w:r w:rsidRPr="00D5094F">
        <w:rPr>
          <w:rFonts w:ascii="Arial Narrow" w:hAnsi="Arial Narrow"/>
          <w:b/>
        </w:rPr>
        <w:tab/>
      </w:r>
    </w:p>
    <w:p w14:paraId="0D03A458" w14:textId="15A39F09" w:rsidR="00D5094F" w:rsidRDefault="00D5094F" w:rsidP="00D5094F">
      <w:pPr>
        <w:rPr>
          <w:rFonts w:ascii="Arial Narrow" w:hAnsi="Arial Narrow"/>
        </w:rPr>
      </w:pPr>
      <w:r w:rsidRPr="00D5094F">
        <w:rPr>
          <w:rFonts w:ascii="Arial Narrow" w:hAnsi="Arial Narrow"/>
        </w:rPr>
        <w:t xml:space="preserve">The forest of </w:t>
      </w:r>
      <w:proofErr w:type="spellStart"/>
      <w:r w:rsidRPr="00D5094F">
        <w:rPr>
          <w:rFonts w:ascii="Arial Narrow" w:hAnsi="Arial Narrow"/>
        </w:rPr>
        <w:t>Nibel</w:t>
      </w:r>
      <w:proofErr w:type="spellEnd"/>
      <w:r w:rsidRPr="00D5094F">
        <w:rPr>
          <w:rFonts w:ascii="Arial Narrow" w:hAnsi="Arial Narrow"/>
        </w:rPr>
        <w:t xml:space="preserve"> is dying. After a powerful storm sets a series of devastating events in motion, an unlikely hero m</w:t>
      </w:r>
      <w:r w:rsidR="005712B5">
        <w:rPr>
          <w:rFonts w:ascii="Arial Narrow" w:hAnsi="Arial Narrow"/>
        </w:rPr>
        <w:t>ust journey to find his courage</w:t>
      </w:r>
      <w:r w:rsidRPr="00D5094F">
        <w:rPr>
          <w:rFonts w:ascii="Arial Narrow" w:hAnsi="Arial Narrow"/>
        </w:rPr>
        <w:t xml:space="preserve"> and confront a dark nemesis to save his home. </w:t>
      </w:r>
      <w:r w:rsidR="005712B5">
        <w:rPr>
          <w:rFonts w:ascii="Arial Narrow" w:hAnsi="Arial Narrow"/>
        </w:rPr>
        <w:t>“</w:t>
      </w:r>
      <w:proofErr w:type="spellStart"/>
      <w:r w:rsidR="005712B5">
        <w:rPr>
          <w:rFonts w:ascii="Arial Narrow" w:hAnsi="Arial Narrow"/>
        </w:rPr>
        <w:t>Ori</w:t>
      </w:r>
      <w:proofErr w:type="spellEnd"/>
      <w:r w:rsidR="005712B5">
        <w:rPr>
          <w:rFonts w:ascii="Arial Narrow" w:hAnsi="Arial Narrow"/>
        </w:rPr>
        <w:t xml:space="preserve"> and the Blind Forest”</w:t>
      </w:r>
      <w:r w:rsidRPr="00D5094F">
        <w:rPr>
          <w:rFonts w:ascii="Arial Narrow" w:hAnsi="Arial Narrow"/>
        </w:rPr>
        <w:t xml:space="preserve"> tells the tale of a young orphan destined for heroics, through a visually stunning action-</w:t>
      </w:r>
      <w:proofErr w:type="spellStart"/>
      <w:r w:rsidRPr="00D5094F">
        <w:rPr>
          <w:rFonts w:ascii="Arial Narrow" w:hAnsi="Arial Narrow"/>
        </w:rPr>
        <w:t>platformer</w:t>
      </w:r>
      <w:proofErr w:type="spellEnd"/>
      <w:r w:rsidRPr="00D5094F">
        <w:rPr>
          <w:rFonts w:ascii="Arial Narrow" w:hAnsi="Arial Narrow"/>
        </w:rPr>
        <w:t xml:space="preserve"> crafted by Moon Studios for Xbox One and PC. Featuring hand-painted artwork, meticulously animated character performance, and a fully orch</w:t>
      </w:r>
      <w:r w:rsidR="005712B5">
        <w:rPr>
          <w:rFonts w:ascii="Arial Narrow" w:hAnsi="Arial Narrow"/>
        </w:rPr>
        <w:t>estrated score, “</w:t>
      </w:r>
      <w:proofErr w:type="spellStart"/>
      <w:r w:rsidR="005712B5">
        <w:rPr>
          <w:rFonts w:ascii="Arial Narrow" w:hAnsi="Arial Narrow"/>
        </w:rPr>
        <w:t>Ori</w:t>
      </w:r>
      <w:proofErr w:type="spellEnd"/>
      <w:r w:rsidR="005712B5">
        <w:rPr>
          <w:rFonts w:ascii="Arial Narrow" w:hAnsi="Arial Narrow"/>
        </w:rPr>
        <w:t xml:space="preserve"> and the Blind Forest” </w:t>
      </w:r>
      <w:r w:rsidRPr="00D5094F">
        <w:rPr>
          <w:rFonts w:ascii="Arial Narrow" w:hAnsi="Arial Narrow"/>
        </w:rPr>
        <w:t>explores a deeply emotional story about love and sacrifice, and the hope that exists in us all.</w:t>
      </w:r>
    </w:p>
    <w:p w14:paraId="5ED22E09" w14:textId="403CF6F8" w:rsidR="007F23D7" w:rsidRPr="007F23D7" w:rsidRDefault="007F23D7" w:rsidP="007F23D7">
      <w:pPr>
        <w:spacing w:after="0" w:line="240" w:lineRule="auto"/>
        <w:ind w:left="1800" w:hanging="1800"/>
        <w:rPr>
          <w:rFonts w:ascii="Arial Narrow" w:hAnsi="Arial Narrow"/>
          <w:b/>
        </w:rPr>
      </w:pPr>
      <w:r w:rsidRPr="007F23D7">
        <w:rPr>
          <w:rFonts w:ascii="Arial Narrow" w:hAnsi="Arial Narrow"/>
          <w:b/>
        </w:rPr>
        <w:t xml:space="preserve">Key Features: </w:t>
      </w:r>
    </w:p>
    <w:p w14:paraId="5FC472CC" w14:textId="16602F8F" w:rsidR="00D5094F" w:rsidRPr="00D5094F" w:rsidRDefault="00D5094F" w:rsidP="00D5094F">
      <w:pPr>
        <w:pStyle w:val="ListParagraph"/>
        <w:numPr>
          <w:ilvl w:val="0"/>
          <w:numId w:val="8"/>
        </w:numPr>
        <w:rPr>
          <w:rFonts w:ascii="Arial Narrow" w:hAnsi="Arial Narrow"/>
          <w:sz w:val="22"/>
          <w:szCs w:val="22"/>
        </w:rPr>
      </w:pPr>
      <w:r w:rsidRPr="00D5094F">
        <w:rPr>
          <w:rFonts w:ascii="Arial Narrow" w:hAnsi="Arial Narrow"/>
          <w:sz w:val="22"/>
          <w:szCs w:val="22"/>
        </w:rPr>
        <w:t>Battle through intensely challenging gameplay.</w:t>
      </w:r>
    </w:p>
    <w:p w14:paraId="0E74EA1C" w14:textId="030D4B9F" w:rsidR="00D5094F" w:rsidRPr="00D5094F" w:rsidRDefault="00D5094F" w:rsidP="00D5094F">
      <w:pPr>
        <w:pStyle w:val="ListParagraph"/>
        <w:numPr>
          <w:ilvl w:val="0"/>
          <w:numId w:val="8"/>
        </w:numPr>
        <w:rPr>
          <w:rFonts w:ascii="Arial Narrow" w:hAnsi="Arial Narrow"/>
          <w:sz w:val="22"/>
          <w:szCs w:val="22"/>
        </w:rPr>
      </w:pPr>
      <w:r w:rsidRPr="00D5094F">
        <w:rPr>
          <w:rFonts w:ascii="Arial Narrow" w:hAnsi="Arial Narrow"/>
          <w:sz w:val="22"/>
          <w:szCs w:val="22"/>
        </w:rPr>
        <w:t>Explore a vast non-linear world and discover its secrets.</w:t>
      </w:r>
    </w:p>
    <w:p w14:paraId="3645DA29" w14:textId="301AB33F" w:rsidR="00D5094F" w:rsidRPr="00D5094F" w:rsidRDefault="00D5094F" w:rsidP="00D5094F">
      <w:pPr>
        <w:pStyle w:val="ListParagraph"/>
        <w:numPr>
          <w:ilvl w:val="0"/>
          <w:numId w:val="8"/>
        </w:numPr>
        <w:rPr>
          <w:rFonts w:ascii="Arial Narrow" w:hAnsi="Arial Narrow"/>
          <w:sz w:val="22"/>
          <w:szCs w:val="22"/>
        </w:rPr>
      </w:pPr>
      <w:r w:rsidRPr="00D5094F">
        <w:rPr>
          <w:rFonts w:ascii="Arial Narrow" w:hAnsi="Arial Narrow"/>
          <w:sz w:val="22"/>
          <w:szCs w:val="22"/>
        </w:rPr>
        <w:t>Harvest the light of dangerous enemies to unlock new abilities and upgrade your talents.</w:t>
      </w:r>
    </w:p>
    <w:p w14:paraId="30CF3442" w14:textId="0B5B349F" w:rsidR="00D5094F" w:rsidRPr="00D5094F" w:rsidRDefault="00D5094F" w:rsidP="00D5094F">
      <w:pPr>
        <w:pStyle w:val="ListParagraph"/>
        <w:numPr>
          <w:ilvl w:val="0"/>
          <w:numId w:val="8"/>
        </w:numPr>
        <w:rPr>
          <w:rFonts w:ascii="Arial Narrow" w:hAnsi="Arial Narrow"/>
          <w:sz w:val="22"/>
          <w:szCs w:val="22"/>
        </w:rPr>
      </w:pPr>
      <w:r w:rsidRPr="00D5094F">
        <w:rPr>
          <w:rFonts w:ascii="Arial Narrow" w:hAnsi="Arial Narrow"/>
          <w:sz w:val="22"/>
          <w:szCs w:val="22"/>
        </w:rPr>
        <w:t>Unravel the mystery of a landscape in peril and bring light to a world in need.</w:t>
      </w:r>
    </w:p>
    <w:p w14:paraId="69516A1F" w14:textId="77777777" w:rsidR="00D5094F" w:rsidRPr="00D5094F" w:rsidRDefault="00D5094F" w:rsidP="00D5094F">
      <w:pPr>
        <w:spacing w:after="0" w:line="240" w:lineRule="auto"/>
        <w:ind w:left="1800" w:hanging="1800"/>
        <w:rPr>
          <w:rFonts w:ascii="Arial Narrow" w:hAnsi="Arial Narrow"/>
          <w:bCs/>
        </w:rPr>
      </w:pPr>
    </w:p>
    <w:p w14:paraId="534E93FC" w14:textId="23FD5593" w:rsidR="00945D96" w:rsidRPr="00D5094F" w:rsidRDefault="00945D96" w:rsidP="00945D96">
      <w:pPr>
        <w:spacing w:after="0" w:line="240" w:lineRule="auto"/>
        <w:rPr>
          <w:rFonts w:ascii="Arial Narrow" w:eastAsia="Times New Roman" w:hAnsi="Arial Narrow" w:cs="Arial"/>
          <w:b/>
        </w:rPr>
      </w:pPr>
      <w:r w:rsidRPr="00D5094F">
        <w:rPr>
          <w:rFonts w:ascii="Arial Narrow" w:eastAsia="Times New Roman" w:hAnsi="Arial Narrow" w:cs="Arial"/>
          <w:b/>
        </w:rPr>
        <w:t xml:space="preserve">About </w:t>
      </w:r>
      <w:r w:rsidR="00FE0BA1" w:rsidRPr="00D5094F">
        <w:rPr>
          <w:rFonts w:ascii="Arial Narrow" w:eastAsia="Times New Roman" w:hAnsi="Arial Narrow" w:cs="Arial"/>
          <w:b/>
        </w:rPr>
        <w:t>Moon Studios</w:t>
      </w:r>
    </w:p>
    <w:p w14:paraId="4101F5A9" w14:textId="6D6656A8" w:rsidR="00D7634F" w:rsidRPr="00D5094F" w:rsidRDefault="00D7634F" w:rsidP="00D7634F">
      <w:pPr>
        <w:spacing w:after="0" w:line="240" w:lineRule="auto"/>
        <w:rPr>
          <w:rFonts w:ascii="Arial Narrow" w:hAnsi="Arial Narrow"/>
          <w:color w:val="000000"/>
        </w:rPr>
      </w:pPr>
      <w:r w:rsidRPr="00D5094F">
        <w:rPr>
          <w:rFonts w:ascii="Arial Narrow" w:hAnsi="Arial Narrow"/>
          <w:bCs/>
          <w:color w:val="000000"/>
        </w:rPr>
        <w:t>Moon Studios</w:t>
      </w:r>
      <w:r w:rsidRPr="00D5094F">
        <w:rPr>
          <w:rFonts w:ascii="Arial Narrow" w:hAnsi="Arial Narrow"/>
          <w:color w:val="000000"/>
        </w:rPr>
        <w:t xml:space="preserve"> is an </w:t>
      </w:r>
      <w:r w:rsidRPr="00D5094F">
        <w:rPr>
          <w:rFonts w:ascii="Arial Narrow" w:hAnsi="Arial Narrow"/>
          <w:bCs/>
          <w:color w:val="000000"/>
        </w:rPr>
        <w:t>independent video game development studio</w:t>
      </w:r>
      <w:r w:rsidRPr="00D5094F">
        <w:rPr>
          <w:rFonts w:ascii="Arial Narrow" w:hAnsi="Arial Narrow"/>
          <w:color w:val="000000"/>
        </w:rPr>
        <w:t xml:space="preserve">, founded in </w:t>
      </w:r>
      <w:r w:rsidRPr="00D5094F">
        <w:rPr>
          <w:rFonts w:ascii="Arial Narrow" w:hAnsi="Arial Narrow"/>
          <w:bCs/>
          <w:color w:val="000000"/>
        </w:rPr>
        <w:t>2010</w:t>
      </w:r>
      <w:r w:rsidRPr="00D5094F">
        <w:rPr>
          <w:rFonts w:ascii="Arial Narrow" w:hAnsi="Arial Narrow"/>
          <w:color w:val="000000"/>
        </w:rPr>
        <w:t xml:space="preserve"> by </w:t>
      </w:r>
      <w:r w:rsidRPr="00D5094F">
        <w:rPr>
          <w:rFonts w:ascii="Arial Narrow" w:hAnsi="Arial Narrow"/>
          <w:bCs/>
          <w:color w:val="000000"/>
        </w:rPr>
        <w:t>Thomas Mahler</w:t>
      </w:r>
      <w:r w:rsidRPr="00D5094F">
        <w:rPr>
          <w:rFonts w:ascii="Arial Narrow" w:hAnsi="Arial Narrow"/>
          <w:color w:val="000000"/>
        </w:rPr>
        <w:t xml:space="preserve"> (former Cinematic Artist at Blizzard Entertainment) and</w:t>
      </w:r>
      <w:r w:rsidRPr="00D5094F">
        <w:rPr>
          <w:rFonts w:ascii="Arial Narrow" w:hAnsi="Arial Narrow"/>
          <w:bCs/>
          <w:color w:val="000000"/>
        </w:rPr>
        <w:t xml:space="preserve"> Gennadiy Korol </w:t>
      </w:r>
      <w:r w:rsidRPr="00D5094F">
        <w:rPr>
          <w:rFonts w:ascii="Arial Narrow" w:hAnsi="Arial Narrow"/>
          <w:color w:val="000000"/>
        </w:rPr>
        <w:t xml:space="preserve">(former Senior Graphics Engineer at Animation Lab). The company mainly focuses on </w:t>
      </w:r>
      <w:r w:rsidRPr="00D5094F">
        <w:rPr>
          <w:rFonts w:ascii="Arial Narrow" w:hAnsi="Arial Narrow"/>
          <w:bCs/>
          <w:color w:val="000000"/>
        </w:rPr>
        <w:t>highly refined gameplay mechanics</w:t>
      </w:r>
      <w:r w:rsidRPr="00D5094F">
        <w:rPr>
          <w:rFonts w:ascii="Arial Narrow" w:hAnsi="Arial Narrow"/>
          <w:color w:val="000000"/>
        </w:rPr>
        <w:t xml:space="preserve"> within its products and prides itself on an excessive ‘</w:t>
      </w:r>
      <w:r w:rsidRPr="00D5094F">
        <w:rPr>
          <w:rFonts w:ascii="Arial Narrow" w:hAnsi="Arial Narrow"/>
          <w:bCs/>
          <w:color w:val="000000"/>
        </w:rPr>
        <w:t>iterative polish</w:t>
      </w:r>
      <w:r w:rsidRPr="00D5094F">
        <w:rPr>
          <w:rFonts w:ascii="Arial Narrow" w:hAnsi="Arial Narrow"/>
          <w:color w:val="000000"/>
        </w:rPr>
        <w:t xml:space="preserve">’ process. Moon Studios is a </w:t>
      </w:r>
      <w:r w:rsidRPr="00D5094F">
        <w:rPr>
          <w:rFonts w:ascii="Arial Narrow" w:hAnsi="Arial Narrow"/>
          <w:bCs/>
          <w:color w:val="000000"/>
        </w:rPr>
        <w:t>distributed development house</w:t>
      </w:r>
      <w:r w:rsidRPr="00D5094F">
        <w:rPr>
          <w:rFonts w:ascii="Arial Narrow" w:hAnsi="Arial Narrow"/>
          <w:color w:val="000000"/>
        </w:rPr>
        <w:t xml:space="preserve">: All team members are </w:t>
      </w:r>
      <w:r w:rsidRPr="00D5094F">
        <w:rPr>
          <w:rFonts w:ascii="Arial Narrow" w:hAnsi="Arial Narrow"/>
          <w:bCs/>
          <w:color w:val="000000"/>
        </w:rPr>
        <w:t>spread throughout the world</w:t>
      </w:r>
      <w:r w:rsidRPr="00D5094F">
        <w:rPr>
          <w:rFonts w:ascii="Arial Narrow" w:hAnsi="Arial Narrow"/>
          <w:color w:val="000000"/>
        </w:rPr>
        <w:t xml:space="preserve">, allowing Moon to work with the best and most talented people in the games industry. In 2011, Moon Studios became a </w:t>
      </w:r>
      <w:r w:rsidRPr="00D5094F">
        <w:rPr>
          <w:rFonts w:ascii="Arial Narrow" w:hAnsi="Arial Narrow"/>
          <w:bCs/>
          <w:color w:val="000000"/>
        </w:rPr>
        <w:t>Microsoft First Party Developer</w:t>
      </w:r>
      <w:r w:rsidRPr="00D5094F">
        <w:rPr>
          <w:rFonts w:ascii="Arial Narrow" w:hAnsi="Arial Narrow"/>
          <w:color w:val="000000"/>
        </w:rPr>
        <w:t xml:space="preserve"> and is now working on “</w:t>
      </w:r>
      <w:proofErr w:type="spellStart"/>
      <w:r w:rsidRPr="00D5094F">
        <w:rPr>
          <w:rFonts w:ascii="Arial Narrow" w:hAnsi="Arial Narrow"/>
          <w:bCs/>
          <w:color w:val="000000"/>
        </w:rPr>
        <w:t>Ori</w:t>
      </w:r>
      <w:proofErr w:type="spellEnd"/>
      <w:r w:rsidRPr="00D5094F">
        <w:rPr>
          <w:rFonts w:ascii="Arial Narrow" w:hAnsi="Arial Narrow"/>
          <w:bCs/>
          <w:color w:val="000000"/>
        </w:rPr>
        <w:t xml:space="preserve"> and the Blind Forest</w:t>
      </w:r>
      <w:r w:rsidR="00BA3CFC" w:rsidRPr="00D5094F">
        <w:rPr>
          <w:rFonts w:ascii="Arial Narrow" w:hAnsi="Arial Narrow"/>
          <w:bCs/>
          <w:color w:val="000000"/>
        </w:rPr>
        <w:t>,</w:t>
      </w:r>
      <w:r w:rsidRPr="00D5094F">
        <w:rPr>
          <w:rFonts w:ascii="Arial Narrow" w:hAnsi="Arial Narrow"/>
          <w:color w:val="000000"/>
        </w:rPr>
        <w:t>”</w:t>
      </w:r>
      <w:r w:rsidR="00BA3CFC" w:rsidRPr="00D5094F">
        <w:rPr>
          <w:rFonts w:ascii="Arial Narrow" w:hAnsi="Arial Narrow"/>
          <w:color w:val="000000"/>
        </w:rPr>
        <w:t xml:space="preserve"> due to be released holiday </w:t>
      </w:r>
      <w:r w:rsidRPr="00D5094F">
        <w:rPr>
          <w:rFonts w:ascii="Arial Narrow" w:hAnsi="Arial Narrow"/>
          <w:bCs/>
          <w:color w:val="000000"/>
        </w:rPr>
        <w:t>2014</w:t>
      </w:r>
      <w:r w:rsidRPr="00D5094F">
        <w:rPr>
          <w:rFonts w:ascii="Arial Narrow" w:hAnsi="Arial Narrow"/>
          <w:color w:val="000000"/>
        </w:rPr>
        <w:t xml:space="preserve"> for </w:t>
      </w:r>
      <w:r w:rsidRPr="00D5094F">
        <w:rPr>
          <w:rFonts w:ascii="Arial Narrow" w:hAnsi="Arial Narrow"/>
          <w:bCs/>
          <w:color w:val="000000"/>
        </w:rPr>
        <w:t>Xbox One</w:t>
      </w:r>
      <w:r w:rsidRPr="00D5094F">
        <w:rPr>
          <w:rFonts w:ascii="Arial Narrow" w:hAnsi="Arial Narrow"/>
          <w:color w:val="000000"/>
        </w:rPr>
        <w:t xml:space="preserve"> and </w:t>
      </w:r>
      <w:r w:rsidR="00CE4394" w:rsidRPr="00D5094F">
        <w:rPr>
          <w:rFonts w:ascii="Arial Narrow" w:hAnsi="Arial Narrow"/>
          <w:bCs/>
          <w:color w:val="000000"/>
        </w:rPr>
        <w:t>PC</w:t>
      </w:r>
      <w:r w:rsidRPr="00D5094F">
        <w:rPr>
          <w:rFonts w:ascii="Arial Narrow" w:hAnsi="Arial Narrow"/>
          <w:color w:val="000000"/>
        </w:rPr>
        <w:t>.</w:t>
      </w:r>
    </w:p>
    <w:p w14:paraId="255FC9D4" w14:textId="77777777" w:rsidR="00962F99" w:rsidRPr="00D5094F" w:rsidRDefault="00962F99" w:rsidP="00945D96">
      <w:pPr>
        <w:spacing w:after="0" w:line="240" w:lineRule="auto"/>
        <w:rPr>
          <w:rFonts w:ascii="Arial Narrow" w:hAnsi="Arial Narrow"/>
        </w:rPr>
      </w:pPr>
    </w:p>
    <w:p w14:paraId="534E93FF" w14:textId="77777777" w:rsidR="00945D96" w:rsidRPr="00D5094F" w:rsidRDefault="00945D96" w:rsidP="00945D96">
      <w:pPr>
        <w:spacing w:after="0" w:line="240" w:lineRule="auto"/>
        <w:rPr>
          <w:rFonts w:ascii="Arial Narrow" w:hAnsi="Arial Narrow"/>
          <w:b/>
          <w:bCs/>
        </w:rPr>
      </w:pPr>
      <w:r w:rsidRPr="00D5094F">
        <w:rPr>
          <w:rFonts w:ascii="Arial Narrow" w:hAnsi="Arial Narrow"/>
          <w:b/>
          <w:bCs/>
        </w:rPr>
        <w:t>About Xbox</w:t>
      </w:r>
    </w:p>
    <w:p w14:paraId="534E9400" w14:textId="77777777" w:rsidR="00945D96" w:rsidRPr="00D5094F" w:rsidRDefault="00945D96" w:rsidP="00945D96">
      <w:pPr>
        <w:spacing w:after="0" w:line="240" w:lineRule="auto"/>
        <w:jc w:val="both"/>
        <w:rPr>
          <w:rFonts w:ascii="Arial Narrow" w:hAnsi="Arial Narrow"/>
          <w:color w:val="000000"/>
        </w:rPr>
      </w:pPr>
      <w:r w:rsidRPr="00D5094F">
        <w:rPr>
          <w:rFonts w:ascii="Arial Narrow" w:hAnsi="Arial Narrow"/>
          <w:color w:val="000000"/>
        </w:rPr>
        <w:t xml:space="preserve">Xbox is Microsoft’s premier entertainment brand for the TV, phone, PC and tablet. In living rooms or on the go, Xbox is home to the best and broadest games, as well as one of the world’s largest libraries of movies, TV, music and sports. Your favorite games, TV and entertainment come to life in new ways through the power of Kinect, Xbox SmartGlass and Xbox Live, the world’s premier social entertainment network. More information about Xbox can be found online at </w:t>
      </w:r>
      <w:hyperlink r:id="rId8" w:history="1">
        <w:r w:rsidRPr="00D5094F">
          <w:rPr>
            <w:rStyle w:val="Hyperlink"/>
            <w:rFonts w:ascii="Arial Narrow" w:hAnsi="Arial Narrow"/>
          </w:rPr>
          <w:t>http://www.xbox.com</w:t>
        </w:r>
      </w:hyperlink>
      <w:r w:rsidRPr="00D5094F">
        <w:rPr>
          <w:rFonts w:ascii="Arial Narrow" w:hAnsi="Arial Narrow"/>
          <w:color w:val="000000"/>
        </w:rPr>
        <w:t xml:space="preserve">. </w:t>
      </w:r>
    </w:p>
    <w:p w14:paraId="534E9401" w14:textId="77777777" w:rsidR="00945D96" w:rsidRPr="00D5094F" w:rsidRDefault="00945D96" w:rsidP="00945D96">
      <w:pPr>
        <w:spacing w:after="0" w:line="240" w:lineRule="auto"/>
        <w:rPr>
          <w:rFonts w:ascii="Arial Narrow" w:hAnsi="Arial Narrow"/>
          <w:color w:val="000000"/>
        </w:rPr>
      </w:pPr>
    </w:p>
    <w:p w14:paraId="534E9402" w14:textId="77777777" w:rsidR="00945D96" w:rsidRPr="00D5094F" w:rsidRDefault="00945D96" w:rsidP="00945D96">
      <w:pPr>
        <w:spacing w:after="0" w:line="240" w:lineRule="auto"/>
        <w:rPr>
          <w:rFonts w:ascii="Arial Narrow" w:hAnsi="Arial Narrow"/>
          <w:b/>
          <w:color w:val="000000"/>
        </w:rPr>
      </w:pPr>
      <w:r w:rsidRPr="00D5094F">
        <w:rPr>
          <w:rFonts w:ascii="Arial Narrow" w:hAnsi="Arial Narrow"/>
          <w:b/>
          <w:color w:val="000000"/>
        </w:rPr>
        <w:t>About Microsoft</w:t>
      </w:r>
    </w:p>
    <w:p w14:paraId="534E9403" w14:textId="77777777" w:rsidR="00945D96" w:rsidRDefault="00945D96" w:rsidP="00945D96">
      <w:pPr>
        <w:pStyle w:val="NormalWeb"/>
        <w:spacing w:before="0" w:beforeAutospacing="0" w:after="0" w:afterAutospacing="0"/>
        <w:jc w:val="both"/>
        <w:rPr>
          <w:rFonts w:ascii="Arial Narrow" w:hAnsi="Arial Narrow"/>
          <w:sz w:val="22"/>
          <w:szCs w:val="22"/>
        </w:rPr>
      </w:pPr>
      <w:r w:rsidRPr="00D5094F">
        <w:rPr>
          <w:rFonts w:ascii="Arial Narrow" w:hAnsi="Arial Narrow"/>
          <w:sz w:val="22"/>
          <w:szCs w:val="22"/>
        </w:rPr>
        <w:t>Founded in 1975, Microsoft (</w:t>
      </w:r>
      <w:proofErr w:type="gramStart"/>
      <w:r w:rsidRPr="00D5094F">
        <w:rPr>
          <w:rFonts w:ascii="Arial Narrow" w:hAnsi="Arial Narrow"/>
          <w:sz w:val="22"/>
          <w:szCs w:val="22"/>
        </w:rPr>
        <w:t>Nasdaq</w:t>
      </w:r>
      <w:proofErr w:type="gramEnd"/>
      <w:r w:rsidRPr="00D5094F">
        <w:rPr>
          <w:rFonts w:ascii="Arial Narrow" w:hAnsi="Arial Narrow"/>
          <w:sz w:val="22"/>
          <w:szCs w:val="22"/>
        </w:rPr>
        <w:t xml:space="preserve"> “MSFT”) is the worldwide leader in software, services and solutions that help people and businesses realize their full potential</w:t>
      </w:r>
      <w:r w:rsidRPr="002D1978">
        <w:rPr>
          <w:rFonts w:ascii="Arial Narrow" w:hAnsi="Arial Narrow"/>
          <w:sz w:val="22"/>
          <w:szCs w:val="22"/>
        </w:rPr>
        <w:t>.</w:t>
      </w:r>
    </w:p>
    <w:p w14:paraId="43E8AEB3" w14:textId="77777777" w:rsidR="00BA3CFC" w:rsidRPr="002D1978" w:rsidRDefault="00BA3CFC" w:rsidP="00945D96">
      <w:pPr>
        <w:pStyle w:val="NormalWeb"/>
        <w:spacing w:before="0" w:beforeAutospacing="0" w:after="0" w:afterAutospacing="0"/>
        <w:jc w:val="both"/>
        <w:rPr>
          <w:rFonts w:ascii="Arial Narrow" w:hAnsi="Arial Narrow"/>
          <w:sz w:val="22"/>
          <w:szCs w:val="22"/>
        </w:rPr>
      </w:pPr>
    </w:p>
    <w:p w14:paraId="4BE1B5D5" w14:textId="77777777" w:rsidR="00BA3CFC" w:rsidRPr="002D1978" w:rsidRDefault="00BA3CFC" w:rsidP="00BA3CFC">
      <w:pPr>
        <w:spacing w:after="0" w:line="240" w:lineRule="auto"/>
        <w:ind w:left="1980" w:hanging="1980"/>
        <w:rPr>
          <w:rFonts w:ascii="Arial Narrow" w:hAnsi="Arial Narrow"/>
          <w:b/>
        </w:rPr>
      </w:pPr>
      <w:r w:rsidRPr="002D1978">
        <w:rPr>
          <w:rFonts w:ascii="Arial Narrow" w:hAnsi="Arial Narrow"/>
          <w:b/>
        </w:rPr>
        <w:t>For more information, press only:</w:t>
      </w:r>
    </w:p>
    <w:p w14:paraId="2D0977FC" w14:textId="77777777" w:rsidR="00BA3CFC" w:rsidRPr="005369D1" w:rsidRDefault="00BA3CFC" w:rsidP="00BA3CFC">
      <w:pPr>
        <w:spacing w:after="0" w:line="240" w:lineRule="auto"/>
        <w:jc w:val="both"/>
        <w:rPr>
          <w:rFonts w:ascii="Arial Narrow" w:hAnsi="Arial Narrow"/>
          <w:color w:val="000000"/>
        </w:rPr>
      </w:pPr>
      <w:r w:rsidRPr="005369D1">
        <w:rPr>
          <w:rFonts w:ascii="Arial Narrow" w:hAnsi="Arial Narrow"/>
          <w:color w:val="000000"/>
        </w:rPr>
        <w:t>Thierry Nguyen, Assembly, (415) 229-7662, </w:t>
      </w:r>
      <w:hyperlink r:id="rId9" w:history="1">
        <w:r w:rsidRPr="005369D1">
          <w:rPr>
            <w:rFonts w:ascii="Arial Narrow" w:hAnsi="Arial Narrow"/>
            <w:color w:val="000000"/>
          </w:rPr>
          <w:t>thierry.nguyen@assemblyinc.com</w:t>
        </w:r>
      </w:hyperlink>
    </w:p>
    <w:p w14:paraId="5F4CBC96" w14:textId="77777777" w:rsidR="00BA3CFC" w:rsidRPr="005369D1" w:rsidRDefault="00BA3CFC" w:rsidP="00BA3CFC">
      <w:pPr>
        <w:spacing w:after="0" w:line="240" w:lineRule="auto"/>
        <w:jc w:val="both"/>
        <w:rPr>
          <w:rFonts w:ascii="Arial Narrow" w:hAnsi="Arial Narrow"/>
          <w:color w:val="000000"/>
        </w:rPr>
      </w:pPr>
      <w:r w:rsidRPr="005369D1">
        <w:rPr>
          <w:rFonts w:ascii="Arial Narrow" w:hAnsi="Arial Narrow"/>
          <w:color w:val="000000"/>
        </w:rPr>
        <w:t>Rebecca Catchpole, Assembly, (206) 268-2219, </w:t>
      </w:r>
      <w:hyperlink r:id="rId10" w:history="1">
        <w:r w:rsidRPr="005369D1">
          <w:rPr>
            <w:rFonts w:ascii="Arial Narrow" w:hAnsi="Arial Narrow"/>
            <w:color w:val="000000"/>
          </w:rPr>
          <w:t>rebecca.catchpole@assemblyinc.com</w:t>
        </w:r>
      </w:hyperlink>
    </w:p>
    <w:p w14:paraId="75BD142A" w14:textId="77777777" w:rsidR="00BA3CFC" w:rsidRPr="005369D1" w:rsidRDefault="00BA3CFC" w:rsidP="00BA3CFC">
      <w:pPr>
        <w:spacing w:after="0" w:line="240" w:lineRule="auto"/>
        <w:jc w:val="both"/>
        <w:rPr>
          <w:rFonts w:ascii="Arial Narrow" w:hAnsi="Arial Narrow"/>
          <w:color w:val="000000"/>
        </w:rPr>
      </w:pPr>
    </w:p>
    <w:p w14:paraId="534E940A" w14:textId="48CA6A5F" w:rsidR="00BC2F5F" w:rsidRPr="00BA3CFC" w:rsidRDefault="00BA3CFC" w:rsidP="00BA3CFC">
      <w:pPr>
        <w:spacing w:after="0" w:line="240" w:lineRule="auto"/>
        <w:jc w:val="both"/>
        <w:rPr>
          <w:rStyle w:val="Hyperlink"/>
          <w:rFonts w:ascii="Arial Narrow" w:hAnsi="Arial Narrow" w:cstheme="minorBidi"/>
          <w:color w:val="000000"/>
          <w:u w:val="none"/>
        </w:rPr>
      </w:pPr>
      <w:r w:rsidRPr="005369D1">
        <w:rPr>
          <w:rFonts w:ascii="Arial Narrow" w:hAnsi="Arial Narrow"/>
          <w:color w:val="000000"/>
        </w:rPr>
        <w:t xml:space="preserve">For assets, please visit </w:t>
      </w:r>
      <w:hyperlink r:id="rId11" w:history="1">
        <w:r w:rsidRPr="005369D1">
          <w:rPr>
            <w:rFonts w:ascii="Arial Narrow" w:hAnsi="Arial Narrow"/>
            <w:color w:val="000000"/>
            <w:u w:val="single"/>
          </w:rPr>
          <w:t>news.xbox.com</w:t>
        </w:r>
      </w:hyperlink>
    </w:p>
    <w:sectPr w:rsidR="00BC2F5F" w:rsidRPr="00BA3CFC" w:rsidSect="007F23D7">
      <w:pgSz w:w="11906" w:h="16838"/>
      <w:pgMar w:top="720" w:right="1417" w:bottom="99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4C6"/>
    <w:multiLevelType w:val="hybridMultilevel"/>
    <w:tmpl w:val="8B3AD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4C0296"/>
    <w:multiLevelType w:val="hybridMultilevel"/>
    <w:tmpl w:val="E04C6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0736A8E"/>
    <w:multiLevelType w:val="hybridMultilevel"/>
    <w:tmpl w:val="D402E2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3FD7F47"/>
    <w:multiLevelType w:val="hybridMultilevel"/>
    <w:tmpl w:val="1D1AF178"/>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4">
    <w:nsid w:val="44FD7139"/>
    <w:multiLevelType w:val="hybridMultilevel"/>
    <w:tmpl w:val="F07A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0953E3"/>
    <w:multiLevelType w:val="hybridMultilevel"/>
    <w:tmpl w:val="F96083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EA40667"/>
    <w:multiLevelType w:val="hybridMultilevel"/>
    <w:tmpl w:val="8376A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6"/>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A6"/>
    <w:rsid w:val="00091D07"/>
    <w:rsid w:val="000F3994"/>
    <w:rsid w:val="00100D51"/>
    <w:rsid w:val="0010598A"/>
    <w:rsid w:val="001127F8"/>
    <w:rsid w:val="00120F5C"/>
    <w:rsid w:val="0019592F"/>
    <w:rsid w:val="001A37BA"/>
    <w:rsid w:val="001D761F"/>
    <w:rsid w:val="001F7711"/>
    <w:rsid w:val="00252302"/>
    <w:rsid w:val="002727E7"/>
    <w:rsid w:val="00287A8F"/>
    <w:rsid w:val="002903FF"/>
    <w:rsid w:val="00297C89"/>
    <w:rsid w:val="002B5ED8"/>
    <w:rsid w:val="002D1978"/>
    <w:rsid w:val="00307156"/>
    <w:rsid w:val="00320432"/>
    <w:rsid w:val="00324E23"/>
    <w:rsid w:val="00330BA1"/>
    <w:rsid w:val="00335A91"/>
    <w:rsid w:val="00354F9A"/>
    <w:rsid w:val="003B4F95"/>
    <w:rsid w:val="003E0F18"/>
    <w:rsid w:val="004804D8"/>
    <w:rsid w:val="00493E09"/>
    <w:rsid w:val="004B051D"/>
    <w:rsid w:val="004D1D54"/>
    <w:rsid w:val="004D5F1A"/>
    <w:rsid w:val="004F69EE"/>
    <w:rsid w:val="004F751C"/>
    <w:rsid w:val="00537A5E"/>
    <w:rsid w:val="00562E1C"/>
    <w:rsid w:val="00567A5B"/>
    <w:rsid w:val="005712B5"/>
    <w:rsid w:val="005A3698"/>
    <w:rsid w:val="005B419D"/>
    <w:rsid w:val="005E0F55"/>
    <w:rsid w:val="005E2BE3"/>
    <w:rsid w:val="00613EB4"/>
    <w:rsid w:val="00673FA6"/>
    <w:rsid w:val="006B36D6"/>
    <w:rsid w:val="006C26A1"/>
    <w:rsid w:val="006D2C22"/>
    <w:rsid w:val="006E2985"/>
    <w:rsid w:val="006F0AB6"/>
    <w:rsid w:val="007117A6"/>
    <w:rsid w:val="00785B55"/>
    <w:rsid w:val="007A5CE0"/>
    <w:rsid w:val="007D2728"/>
    <w:rsid w:val="007D53CE"/>
    <w:rsid w:val="007E7DB7"/>
    <w:rsid w:val="007F23D7"/>
    <w:rsid w:val="008025F2"/>
    <w:rsid w:val="00851164"/>
    <w:rsid w:val="00894BA9"/>
    <w:rsid w:val="009019C7"/>
    <w:rsid w:val="00936E36"/>
    <w:rsid w:val="0094412E"/>
    <w:rsid w:val="00945D96"/>
    <w:rsid w:val="00962F99"/>
    <w:rsid w:val="00967A93"/>
    <w:rsid w:val="009838AB"/>
    <w:rsid w:val="00986FD6"/>
    <w:rsid w:val="00993A91"/>
    <w:rsid w:val="009A6783"/>
    <w:rsid w:val="009D529B"/>
    <w:rsid w:val="009F0E19"/>
    <w:rsid w:val="00A52AFE"/>
    <w:rsid w:val="00A70D34"/>
    <w:rsid w:val="00A9010E"/>
    <w:rsid w:val="00A94ACF"/>
    <w:rsid w:val="00AA735E"/>
    <w:rsid w:val="00AB7B2D"/>
    <w:rsid w:val="00AC3338"/>
    <w:rsid w:val="00AC4C63"/>
    <w:rsid w:val="00AD707A"/>
    <w:rsid w:val="00AE7A35"/>
    <w:rsid w:val="00B53B53"/>
    <w:rsid w:val="00B970CD"/>
    <w:rsid w:val="00BA3CFC"/>
    <w:rsid w:val="00BC2F5F"/>
    <w:rsid w:val="00BC5376"/>
    <w:rsid w:val="00BD4C2B"/>
    <w:rsid w:val="00BD53F4"/>
    <w:rsid w:val="00C10A39"/>
    <w:rsid w:val="00C4625E"/>
    <w:rsid w:val="00C6248F"/>
    <w:rsid w:val="00C62594"/>
    <w:rsid w:val="00C772CA"/>
    <w:rsid w:val="00C96007"/>
    <w:rsid w:val="00CA6584"/>
    <w:rsid w:val="00CD76C1"/>
    <w:rsid w:val="00CE4394"/>
    <w:rsid w:val="00CE52B1"/>
    <w:rsid w:val="00CF1AF5"/>
    <w:rsid w:val="00D00D46"/>
    <w:rsid w:val="00D432BA"/>
    <w:rsid w:val="00D5094F"/>
    <w:rsid w:val="00D7634F"/>
    <w:rsid w:val="00D94218"/>
    <w:rsid w:val="00DA19B6"/>
    <w:rsid w:val="00DF5915"/>
    <w:rsid w:val="00E44882"/>
    <w:rsid w:val="00E45E08"/>
    <w:rsid w:val="00E66D8A"/>
    <w:rsid w:val="00E77AF7"/>
    <w:rsid w:val="00E97231"/>
    <w:rsid w:val="00EB5A2F"/>
    <w:rsid w:val="00F16D8D"/>
    <w:rsid w:val="00F3386C"/>
    <w:rsid w:val="00F47B8D"/>
    <w:rsid w:val="00F95C3E"/>
    <w:rsid w:val="00FB7843"/>
    <w:rsid w:val="00FC5762"/>
    <w:rsid w:val="00FC7958"/>
    <w:rsid w:val="00FD4241"/>
    <w:rsid w:val="00FE0BA1"/>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93E5"/>
  <w15:docId w15:val="{AD6E4AC6-9689-48A1-9BA0-C988B91C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07"/>
  </w:style>
  <w:style w:type="paragraph" w:styleId="Heading1">
    <w:name w:val="heading 1"/>
    <w:basedOn w:val="Normal"/>
    <w:next w:val="Normal"/>
    <w:link w:val="Heading1Char"/>
    <w:uiPriority w:val="99"/>
    <w:qFormat/>
    <w:rsid w:val="003E0F18"/>
    <w:pPr>
      <w:keepNext/>
      <w:spacing w:after="0" w:line="240" w:lineRule="auto"/>
      <w:outlineLvl w:val="0"/>
    </w:pPr>
    <w:rPr>
      <w:rFonts w:ascii="Verdana" w:eastAsia="Times New Roman" w:hAnsi="Verdana"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F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リスト段落1,List Paragraph11,Bullet list,Foot,????,清單段落"/>
    <w:basedOn w:val="Normal"/>
    <w:link w:val="ListParagraphChar"/>
    <w:uiPriority w:val="34"/>
    <w:qFormat/>
    <w:rsid w:val="00673FA6"/>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673FA6"/>
    <w:pPr>
      <w:spacing w:after="0" w:line="240" w:lineRule="auto"/>
    </w:pPr>
  </w:style>
  <w:style w:type="character" w:customStyle="1" w:styleId="hps">
    <w:name w:val="hps"/>
    <w:basedOn w:val="DefaultParagraphFont"/>
    <w:rsid w:val="00673FA6"/>
  </w:style>
  <w:style w:type="character" w:customStyle="1" w:styleId="Heading1Char">
    <w:name w:val="Heading 1 Char"/>
    <w:basedOn w:val="DefaultParagraphFont"/>
    <w:link w:val="Heading1"/>
    <w:uiPriority w:val="9"/>
    <w:rsid w:val="003E0F18"/>
    <w:rPr>
      <w:rFonts w:ascii="Verdana" w:eastAsia="Times New Roman" w:hAnsi="Verdana" w:cs="Times New Roman"/>
      <w:b/>
      <w:bCs/>
      <w:sz w:val="20"/>
      <w:szCs w:val="24"/>
    </w:rPr>
  </w:style>
  <w:style w:type="character" w:styleId="Hyperlink">
    <w:name w:val="Hyperlink"/>
    <w:basedOn w:val="DefaultParagraphFont"/>
    <w:uiPriority w:val="99"/>
    <w:rsid w:val="00945D96"/>
    <w:rPr>
      <w:rFonts w:cs="Times New Roman"/>
      <w:color w:val="8C4F23"/>
      <w:u w:val="single"/>
    </w:rPr>
  </w:style>
  <w:style w:type="paragraph" w:styleId="BalloonText">
    <w:name w:val="Balloon Text"/>
    <w:basedOn w:val="Normal"/>
    <w:link w:val="BalloonTextChar"/>
    <w:uiPriority w:val="99"/>
    <w:semiHidden/>
    <w:unhideWhenUsed/>
    <w:rsid w:val="00FC5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62"/>
    <w:rPr>
      <w:rFonts w:ascii="Tahoma" w:hAnsi="Tahoma" w:cs="Tahoma"/>
      <w:sz w:val="16"/>
      <w:szCs w:val="16"/>
    </w:rPr>
  </w:style>
  <w:style w:type="character" w:styleId="CommentReference">
    <w:name w:val="annotation reference"/>
    <w:basedOn w:val="DefaultParagraphFont"/>
    <w:uiPriority w:val="99"/>
    <w:semiHidden/>
    <w:unhideWhenUsed/>
    <w:rsid w:val="00100D51"/>
    <w:rPr>
      <w:sz w:val="16"/>
      <w:szCs w:val="16"/>
    </w:rPr>
  </w:style>
  <w:style w:type="paragraph" w:styleId="CommentText">
    <w:name w:val="annotation text"/>
    <w:basedOn w:val="Normal"/>
    <w:link w:val="CommentTextChar"/>
    <w:uiPriority w:val="99"/>
    <w:semiHidden/>
    <w:unhideWhenUsed/>
    <w:rsid w:val="00100D51"/>
    <w:pPr>
      <w:spacing w:line="240" w:lineRule="auto"/>
    </w:pPr>
    <w:rPr>
      <w:sz w:val="20"/>
      <w:szCs w:val="20"/>
    </w:rPr>
  </w:style>
  <w:style w:type="character" w:customStyle="1" w:styleId="CommentTextChar">
    <w:name w:val="Comment Text Char"/>
    <w:basedOn w:val="DefaultParagraphFont"/>
    <w:link w:val="CommentText"/>
    <w:uiPriority w:val="99"/>
    <w:semiHidden/>
    <w:rsid w:val="00100D51"/>
    <w:rPr>
      <w:sz w:val="20"/>
      <w:szCs w:val="20"/>
    </w:rPr>
  </w:style>
  <w:style w:type="paragraph" w:styleId="CommentSubject">
    <w:name w:val="annotation subject"/>
    <w:basedOn w:val="CommentText"/>
    <w:next w:val="CommentText"/>
    <w:link w:val="CommentSubjectChar"/>
    <w:uiPriority w:val="99"/>
    <w:semiHidden/>
    <w:unhideWhenUsed/>
    <w:rsid w:val="00100D51"/>
    <w:rPr>
      <w:b/>
      <w:bCs/>
    </w:rPr>
  </w:style>
  <w:style w:type="character" w:customStyle="1" w:styleId="CommentSubjectChar">
    <w:name w:val="Comment Subject Char"/>
    <w:basedOn w:val="CommentTextChar"/>
    <w:link w:val="CommentSubject"/>
    <w:uiPriority w:val="99"/>
    <w:semiHidden/>
    <w:rsid w:val="00100D51"/>
    <w:rPr>
      <w:b/>
      <w:bCs/>
      <w:sz w:val="20"/>
      <w:szCs w:val="20"/>
    </w:rPr>
  </w:style>
  <w:style w:type="character" w:styleId="FollowedHyperlink">
    <w:name w:val="FollowedHyperlink"/>
    <w:basedOn w:val="DefaultParagraphFont"/>
    <w:uiPriority w:val="99"/>
    <w:semiHidden/>
    <w:unhideWhenUsed/>
    <w:rsid w:val="00100D51"/>
    <w:rPr>
      <w:color w:val="800080" w:themeColor="followedHyperlink"/>
      <w:u w:val="single"/>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basedOn w:val="DefaultParagraphFont"/>
    <w:link w:val="ListParagraph"/>
    <w:uiPriority w:val="34"/>
    <w:locked/>
    <w:rsid w:val="00AA73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0779">
      <w:bodyDiv w:val="1"/>
      <w:marLeft w:val="0"/>
      <w:marRight w:val="0"/>
      <w:marTop w:val="0"/>
      <w:marBottom w:val="0"/>
      <w:divBdr>
        <w:top w:val="none" w:sz="0" w:space="0" w:color="auto"/>
        <w:left w:val="none" w:sz="0" w:space="0" w:color="auto"/>
        <w:bottom w:val="none" w:sz="0" w:space="0" w:color="auto"/>
        <w:right w:val="none" w:sz="0" w:space="0" w:color="auto"/>
      </w:divBdr>
    </w:div>
    <w:div w:id="1025786880">
      <w:bodyDiv w:val="1"/>
      <w:marLeft w:val="0"/>
      <w:marRight w:val="0"/>
      <w:marTop w:val="0"/>
      <w:marBottom w:val="0"/>
      <w:divBdr>
        <w:top w:val="none" w:sz="0" w:space="0" w:color="auto"/>
        <w:left w:val="none" w:sz="0" w:space="0" w:color="auto"/>
        <w:bottom w:val="none" w:sz="0" w:space="0" w:color="auto"/>
        <w:right w:val="none" w:sz="0" w:space="0" w:color="auto"/>
      </w:divBdr>
    </w:div>
    <w:div w:id="1304115259">
      <w:bodyDiv w:val="1"/>
      <w:marLeft w:val="0"/>
      <w:marRight w:val="0"/>
      <w:marTop w:val="0"/>
      <w:marBottom w:val="0"/>
      <w:divBdr>
        <w:top w:val="none" w:sz="0" w:space="0" w:color="auto"/>
        <w:left w:val="none" w:sz="0" w:space="0" w:color="auto"/>
        <w:bottom w:val="none" w:sz="0" w:space="0" w:color="auto"/>
        <w:right w:val="none" w:sz="0" w:space="0" w:color="auto"/>
      </w:divBdr>
    </w:div>
    <w:div w:id="1930918366">
      <w:bodyDiv w:val="1"/>
      <w:marLeft w:val="0"/>
      <w:marRight w:val="0"/>
      <w:marTop w:val="0"/>
      <w:marBottom w:val="0"/>
      <w:divBdr>
        <w:top w:val="none" w:sz="0" w:space="0" w:color="auto"/>
        <w:left w:val="none" w:sz="0" w:space="0" w:color="auto"/>
        <w:bottom w:val="none" w:sz="0" w:space="0" w:color="auto"/>
        <w:right w:val="none" w:sz="0" w:space="0" w:color="auto"/>
      </w:divBdr>
      <w:divsChild>
        <w:div w:id="2144619197">
          <w:marLeft w:val="0"/>
          <w:marRight w:val="0"/>
          <w:marTop w:val="0"/>
          <w:marBottom w:val="0"/>
          <w:divBdr>
            <w:top w:val="none" w:sz="0" w:space="0" w:color="auto"/>
            <w:left w:val="none" w:sz="0" w:space="0" w:color="auto"/>
            <w:bottom w:val="none" w:sz="0" w:space="0" w:color="auto"/>
            <w:right w:val="none" w:sz="0" w:space="0" w:color="auto"/>
          </w:divBdr>
        </w:div>
        <w:div w:id="1249003342">
          <w:marLeft w:val="0"/>
          <w:marRight w:val="0"/>
          <w:marTop w:val="0"/>
          <w:marBottom w:val="0"/>
          <w:divBdr>
            <w:top w:val="none" w:sz="0" w:space="0" w:color="auto"/>
            <w:left w:val="none" w:sz="0" w:space="0" w:color="auto"/>
            <w:bottom w:val="none" w:sz="0" w:space="0" w:color="auto"/>
            <w:right w:val="none" w:sz="0" w:space="0" w:color="auto"/>
          </w:divBdr>
        </w:div>
        <w:div w:id="457455295">
          <w:marLeft w:val="0"/>
          <w:marRight w:val="0"/>
          <w:marTop w:val="0"/>
          <w:marBottom w:val="0"/>
          <w:divBdr>
            <w:top w:val="none" w:sz="0" w:space="0" w:color="auto"/>
            <w:left w:val="none" w:sz="0" w:space="0" w:color="auto"/>
            <w:bottom w:val="none" w:sz="0" w:space="0" w:color="auto"/>
            <w:right w:val="none" w:sz="0" w:space="0" w:color="auto"/>
          </w:divBdr>
        </w:div>
        <w:div w:id="1216820871">
          <w:marLeft w:val="0"/>
          <w:marRight w:val="0"/>
          <w:marTop w:val="0"/>
          <w:marBottom w:val="0"/>
          <w:divBdr>
            <w:top w:val="none" w:sz="0" w:space="0" w:color="auto"/>
            <w:left w:val="none" w:sz="0" w:space="0" w:color="auto"/>
            <w:bottom w:val="none" w:sz="0" w:space="0" w:color="auto"/>
            <w:right w:val="none" w:sz="0" w:space="0" w:color="auto"/>
          </w:divBdr>
        </w:div>
        <w:div w:id="1820799902">
          <w:marLeft w:val="0"/>
          <w:marRight w:val="0"/>
          <w:marTop w:val="0"/>
          <w:marBottom w:val="0"/>
          <w:divBdr>
            <w:top w:val="none" w:sz="0" w:space="0" w:color="auto"/>
            <w:left w:val="none" w:sz="0" w:space="0" w:color="auto"/>
            <w:bottom w:val="none" w:sz="0" w:space="0" w:color="auto"/>
            <w:right w:val="none" w:sz="0" w:space="0" w:color="auto"/>
          </w:divBdr>
        </w:div>
        <w:div w:id="1241216637">
          <w:marLeft w:val="0"/>
          <w:marRight w:val="0"/>
          <w:marTop w:val="0"/>
          <w:marBottom w:val="0"/>
          <w:divBdr>
            <w:top w:val="none" w:sz="0" w:space="0" w:color="auto"/>
            <w:left w:val="none" w:sz="0" w:space="0" w:color="auto"/>
            <w:bottom w:val="none" w:sz="0" w:space="0" w:color="auto"/>
            <w:right w:val="none" w:sz="0" w:space="0" w:color="auto"/>
          </w:divBdr>
        </w:div>
        <w:div w:id="1157107575">
          <w:marLeft w:val="0"/>
          <w:marRight w:val="0"/>
          <w:marTop w:val="0"/>
          <w:marBottom w:val="0"/>
          <w:divBdr>
            <w:top w:val="none" w:sz="0" w:space="0" w:color="auto"/>
            <w:left w:val="none" w:sz="0" w:space="0" w:color="auto"/>
            <w:bottom w:val="none" w:sz="0" w:space="0" w:color="auto"/>
            <w:right w:val="none" w:sz="0" w:space="0" w:color="auto"/>
          </w:divBdr>
        </w:div>
        <w:div w:id="1216964296">
          <w:marLeft w:val="0"/>
          <w:marRight w:val="0"/>
          <w:marTop w:val="0"/>
          <w:marBottom w:val="0"/>
          <w:divBdr>
            <w:top w:val="none" w:sz="0" w:space="0" w:color="auto"/>
            <w:left w:val="none" w:sz="0" w:space="0" w:color="auto"/>
            <w:bottom w:val="none" w:sz="0" w:space="0" w:color="auto"/>
            <w:right w:val="none" w:sz="0" w:space="0" w:color="auto"/>
          </w:divBdr>
        </w:div>
        <w:div w:id="642584344">
          <w:marLeft w:val="0"/>
          <w:marRight w:val="0"/>
          <w:marTop w:val="0"/>
          <w:marBottom w:val="0"/>
          <w:divBdr>
            <w:top w:val="none" w:sz="0" w:space="0" w:color="auto"/>
            <w:left w:val="none" w:sz="0" w:space="0" w:color="auto"/>
            <w:bottom w:val="none" w:sz="0" w:space="0" w:color="auto"/>
            <w:right w:val="none" w:sz="0" w:space="0" w:color="auto"/>
          </w:divBdr>
        </w:div>
        <w:div w:id="138501324">
          <w:marLeft w:val="0"/>
          <w:marRight w:val="0"/>
          <w:marTop w:val="0"/>
          <w:marBottom w:val="0"/>
          <w:divBdr>
            <w:top w:val="none" w:sz="0" w:space="0" w:color="auto"/>
            <w:left w:val="none" w:sz="0" w:space="0" w:color="auto"/>
            <w:bottom w:val="none" w:sz="0" w:space="0" w:color="auto"/>
            <w:right w:val="none" w:sz="0" w:space="0" w:color="auto"/>
          </w:divBdr>
        </w:div>
        <w:div w:id="549196699">
          <w:marLeft w:val="0"/>
          <w:marRight w:val="0"/>
          <w:marTop w:val="0"/>
          <w:marBottom w:val="0"/>
          <w:divBdr>
            <w:top w:val="none" w:sz="0" w:space="0" w:color="auto"/>
            <w:left w:val="none" w:sz="0" w:space="0" w:color="auto"/>
            <w:bottom w:val="none" w:sz="0" w:space="0" w:color="auto"/>
            <w:right w:val="none" w:sz="0" w:space="0" w:color="auto"/>
          </w:divBdr>
        </w:div>
        <w:div w:id="1039477643">
          <w:marLeft w:val="0"/>
          <w:marRight w:val="0"/>
          <w:marTop w:val="0"/>
          <w:marBottom w:val="0"/>
          <w:divBdr>
            <w:top w:val="none" w:sz="0" w:space="0" w:color="auto"/>
            <w:left w:val="none" w:sz="0" w:space="0" w:color="auto"/>
            <w:bottom w:val="none" w:sz="0" w:space="0" w:color="auto"/>
            <w:right w:val="none" w:sz="0" w:space="0" w:color="auto"/>
          </w:divBdr>
        </w:div>
        <w:div w:id="1988784273">
          <w:marLeft w:val="0"/>
          <w:marRight w:val="0"/>
          <w:marTop w:val="0"/>
          <w:marBottom w:val="0"/>
          <w:divBdr>
            <w:top w:val="none" w:sz="0" w:space="0" w:color="auto"/>
            <w:left w:val="none" w:sz="0" w:space="0" w:color="auto"/>
            <w:bottom w:val="none" w:sz="0" w:space="0" w:color="auto"/>
            <w:right w:val="none" w:sz="0" w:space="0" w:color="auto"/>
          </w:divBdr>
        </w:div>
        <w:div w:id="33972451">
          <w:marLeft w:val="0"/>
          <w:marRight w:val="0"/>
          <w:marTop w:val="0"/>
          <w:marBottom w:val="0"/>
          <w:divBdr>
            <w:top w:val="none" w:sz="0" w:space="0" w:color="auto"/>
            <w:left w:val="none" w:sz="0" w:space="0" w:color="auto"/>
            <w:bottom w:val="none" w:sz="0" w:space="0" w:color="auto"/>
            <w:right w:val="none" w:sz="0" w:space="0" w:color="auto"/>
          </w:divBdr>
        </w:div>
        <w:div w:id="257300943">
          <w:marLeft w:val="0"/>
          <w:marRight w:val="0"/>
          <w:marTop w:val="0"/>
          <w:marBottom w:val="0"/>
          <w:divBdr>
            <w:top w:val="none" w:sz="0" w:space="0" w:color="auto"/>
            <w:left w:val="none" w:sz="0" w:space="0" w:color="auto"/>
            <w:bottom w:val="none" w:sz="0" w:space="0" w:color="auto"/>
            <w:right w:val="none" w:sz="0" w:space="0" w:color="auto"/>
          </w:divBdr>
        </w:div>
        <w:div w:id="876547348">
          <w:marLeft w:val="0"/>
          <w:marRight w:val="0"/>
          <w:marTop w:val="0"/>
          <w:marBottom w:val="0"/>
          <w:divBdr>
            <w:top w:val="none" w:sz="0" w:space="0" w:color="auto"/>
            <w:left w:val="none" w:sz="0" w:space="0" w:color="auto"/>
            <w:bottom w:val="none" w:sz="0" w:space="0" w:color="auto"/>
            <w:right w:val="none" w:sz="0" w:space="0" w:color="auto"/>
          </w:divBdr>
        </w:div>
        <w:div w:id="839586739">
          <w:marLeft w:val="0"/>
          <w:marRight w:val="0"/>
          <w:marTop w:val="0"/>
          <w:marBottom w:val="0"/>
          <w:divBdr>
            <w:top w:val="none" w:sz="0" w:space="0" w:color="auto"/>
            <w:left w:val="none" w:sz="0" w:space="0" w:color="auto"/>
            <w:bottom w:val="none" w:sz="0" w:space="0" w:color="auto"/>
            <w:right w:val="none" w:sz="0" w:space="0" w:color="auto"/>
          </w:divBdr>
        </w:div>
        <w:div w:id="1306353062">
          <w:marLeft w:val="0"/>
          <w:marRight w:val="0"/>
          <w:marTop w:val="0"/>
          <w:marBottom w:val="0"/>
          <w:divBdr>
            <w:top w:val="none" w:sz="0" w:space="0" w:color="auto"/>
            <w:left w:val="none" w:sz="0" w:space="0" w:color="auto"/>
            <w:bottom w:val="none" w:sz="0" w:space="0" w:color="auto"/>
            <w:right w:val="none" w:sz="0" w:space="0" w:color="auto"/>
          </w:divBdr>
        </w:div>
        <w:div w:id="1357543660">
          <w:marLeft w:val="0"/>
          <w:marRight w:val="0"/>
          <w:marTop w:val="0"/>
          <w:marBottom w:val="0"/>
          <w:divBdr>
            <w:top w:val="none" w:sz="0" w:space="0" w:color="auto"/>
            <w:left w:val="none" w:sz="0" w:space="0" w:color="auto"/>
            <w:bottom w:val="none" w:sz="0" w:space="0" w:color="auto"/>
            <w:right w:val="none" w:sz="0" w:space="0" w:color="auto"/>
          </w:divBdr>
        </w:div>
        <w:div w:id="474447246">
          <w:marLeft w:val="0"/>
          <w:marRight w:val="0"/>
          <w:marTop w:val="0"/>
          <w:marBottom w:val="0"/>
          <w:divBdr>
            <w:top w:val="none" w:sz="0" w:space="0" w:color="auto"/>
            <w:left w:val="none" w:sz="0" w:space="0" w:color="auto"/>
            <w:bottom w:val="none" w:sz="0" w:space="0" w:color="auto"/>
            <w:right w:val="none" w:sz="0" w:space="0" w:color="auto"/>
          </w:divBdr>
        </w:div>
        <w:div w:id="1361013409">
          <w:marLeft w:val="0"/>
          <w:marRight w:val="0"/>
          <w:marTop w:val="0"/>
          <w:marBottom w:val="0"/>
          <w:divBdr>
            <w:top w:val="none" w:sz="0" w:space="0" w:color="auto"/>
            <w:left w:val="none" w:sz="0" w:space="0" w:color="auto"/>
            <w:bottom w:val="none" w:sz="0" w:space="0" w:color="auto"/>
            <w:right w:val="none" w:sz="0" w:space="0" w:color="auto"/>
          </w:divBdr>
        </w:div>
        <w:div w:id="988485020">
          <w:marLeft w:val="0"/>
          <w:marRight w:val="0"/>
          <w:marTop w:val="0"/>
          <w:marBottom w:val="0"/>
          <w:divBdr>
            <w:top w:val="none" w:sz="0" w:space="0" w:color="auto"/>
            <w:left w:val="none" w:sz="0" w:space="0" w:color="auto"/>
            <w:bottom w:val="none" w:sz="0" w:space="0" w:color="auto"/>
            <w:right w:val="none" w:sz="0" w:space="0" w:color="auto"/>
          </w:divBdr>
        </w:div>
        <w:div w:id="268050393">
          <w:marLeft w:val="0"/>
          <w:marRight w:val="0"/>
          <w:marTop w:val="0"/>
          <w:marBottom w:val="0"/>
          <w:divBdr>
            <w:top w:val="none" w:sz="0" w:space="0" w:color="auto"/>
            <w:left w:val="none" w:sz="0" w:space="0" w:color="auto"/>
            <w:bottom w:val="none" w:sz="0" w:space="0" w:color="auto"/>
            <w:right w:val="none" w:sz="0" w:space="0" w:color="auto"/>
          </w:divBdr>
        </w:div>
        <w:div w:id="1785615476">
          <w:marLeft w:val="0"/>
          <w:marRight w:val="0"/>
          <w:marTop w:val="0"/>
          <w:marBottom w:val="0"/>
          <w:divBdr>
            <w:top w:val="none" w:sz="0" w:space="0" w:color="auto"/>
            <w:left w:val="none" w:sz="0" w:space="0" w:color="auto"/>
            <w:bottom w:val="none" w:sz="0" w:space="0" w:color="auto"/>
            <w:right w:val="none" w:sz="0" w:space="0" w:color="auto"/>
          </w:divBdr>
        </w:div>
        <w:div w:id="2129228250">
          <w:marLeft w:val="0"/>
          <w:marRight w:val="0"/>
          <w:marTop w:val="0"/>
          <w:marBottom w:val="0"/>
          <w:divBdr>
            <w:top w:val="none" w:sz="0" w:space="0" w:color="auto"/>
            <w:left w:val="none" w:sz="0" w:space="0" w:color="auto"/>
            <w:bottom w:val="none" w:sz="0" w:space="0" w:color="auto"/>
            <w:right w:val="none" w:sz="0" w:space="0" w:color="auto"/>
          </w:divBdr>
        </w:div>
        <w:div w:id="1559050104">
          <w:marLeft w:val="0"/>
          <w:marRight w:val="0"/>
          <w:marTop w:val="0"/>
          <w:marBottom w:val="0"/>
          <w:divBdr>
            <w:top w:val="none" w:sz="0" w:space="0" w:color="auto"/>
            <w:left w:val="none" w:sz="0" w:space="0" w:color="auto"/>
            <w:bottom w:val="none" w:sz="0" w:space="0" w:color="auto"/>
            <w:right w:val="none" w:sz="0" w:space="0" w:color="auto"/>
          </w:divBdr>
        </w:div>
        <w:div w:id="40371195">
          <w:marLeft w:val="0"/>
          <w:marRight w:val="0"/>
          <w:marTop w:val="0"/>
          <w:marBottom w:val="0"/>
          <w:divBdr>
            <w:top w:val="none" w:sz="0" w:space="0" w:color="auto"/>
            <w:left w:val="none" w:sz="0" w:space="0" w:color="auto"/>
            <w:bottom w:val="none" w:sz="0" w:space="0" w:color="auto"/>
            <w:right w:val="none" w:sz="0" w:space="0" w:color="auto"/>
          </w:divBdr>
        </w:div>
        <w:div w:id="1145320806">
          <w:marLeft w:val="0"/>
          <w:marRight w:val="0"/>
          <w:marTop w:val="0"/>
          <w:marBottom w:val="0"/>
          <w:divBdr>
            <w:top w:val="none" w:sz="0" w:space="0" w:color="auto"/>
            <w:left w:val="none" w:sz="0" w:space="0" w:color="auto"/>
            <w:bottom w:val="none" w:sz="0" w:space="0" w:color="auto"/>
            <w:right w:val="none" w:sz="0" w:space="0" w:color="auto"/>
          </w:divBdr>
        </w:div>
        <w:div w:id="467406856">
          <w:marLeft w:val="0"/>
          <w:marRight w:val="0"/>
          <w:marTop w:val="0"/>
          <w:marBottom w:val="0"/>
          <w:divBdr>
            <w:top w:val="none" w:sz="0" w:space="0" w:color="auto"/>
            <w:left w:val="none" w:sz="0" w:space="0" w:color="auto"/>
            <w:bottom w:val="none" w:sz="0" w:space="0" w:color="auto"/>
            <w:right w:val="none" w:sz="0" w:space="0" w:color="auto"/>
          </w:divBdr>
        </w:div>
        <w:div w:id="1667567">
          <w:marLeft w:val="0"/>
          <w:marRight w:val="0"/>
          <w:marTop w:val="0"/>
          <w:marBottom w:val="0"/>
          <w:divBdr>
            <w:top w:val="none" w:sz="0" w:space="0" w:color="auto"/>
            <w:left w:val="none" w:sz="0" w:space="0" w:color="auto"/>
            <w:bottom w:val="none" w:sz="0" w:space="0" w:color="auto"/>
            <w:right w:val="none" w:sz="0" w:space="0" w:color="auto"/>
          </w:divBdr>
        </w:div>
        <w:div w:id="20602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box.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s.xbox.com" TargetMode="External"/><Relationship Id="rId5" Type="http://schemas.openxmlformats.org/officeDocument/2006/relationships/styles" Target="styles.xml"/><Relationship Id="rId10" Type="http://schemas.openxmlformats.org/officeDocument/2006/relationships/hyperlink" Target="mailto:rebecca.catchpole@assemblyinc.com" TargetMode="External"/><Relationship Id="rId4" Type="http://schemas.openxmlformats.org/officeDocument/2006/relationships/numbering" Target="numbering.xml"/><Relationship Id="rId9" Type="http://schemas.openxmlformats.org/officeDocument/2006/relationships/hyperlink" Target="mailto:thierry.nguyen@assembly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_x0020_Company xmlns="f7308c59-e3fc-48bd-b337-1e1d3e35413d">Microsoft</Client_x0020_Company>
    <Rush_x0020_Request_x0020_E-Mail_x0020_Sent xmlns="f7308c59-e3fc-48bd-b337-1e1d3e35413d">false</Rush_x0020_Request_x0020_E-Mail_x0020_Sent>
    <Business_x0020_Workgroup xmlns="8d050e58-a224-4300-965e-50833599cb54" xsi:nil="true"/>
    <Account_x0020_Contact_x0020_E-mail xmlns="f7308c59-e3fc-48bd-b337-1e1d3e35413d">jennifer.ignacio@edelman.com</Account_x0020_Contact_x0020_E-mail>
    <Client_x0020_Name xmlns="f7308c59-e3fc-48bd-b337-1e1d3e35413d">Blain Howard</Client_x0020_Name>
    <Expedited_x0020_Process_x003f_ xmlns="f7308c59-e3fc-48bd-b337-1e1d3e35413d">Standard</Expedited_x0020_Process_x003f_>
    <Posted_x0020_to_x0020_EMEA_x0020_Press_x0020_Centre xmlns="f7308c59-e3fc-48bd-b337-1e1d3e35413d">false</Posted_x0020_to_x0020_EMEA_x0020_Press_x0020_Centre>
    <Attorney_x0020_Phone xmlns="f7308c59-e3fc-48bd-b337-1e1d3e35413d" xsi:nil="true"/>
    <Internal_x0020_Order_x0028_I_x002f_O_x0029__x0023_ xmlns="f7308c59-e3fc-48bd-b337-1e1d3e35413d" xsi:nil="true"/>
    <Job_x0020_Number xmlns="f7308c59-e3fc-48bd-b337-1e1d3e35413d">mssdsdproj.68</Job_x0020_Number>
    <LOI xmlns="f7308c59-e3fc-48bd-b337-1e1d3e35413d">false</LOI>
    <Account_x0020_Backup_x0020_Mobile_x0020_Phone xmlns="f7308c59-e3fc-48bd-b337-1e1d3e35413d">310-259-1482</Account_x0020_Backup_x0020_Mobile_x0020_Phone>
    <Editing_x0020_Level xmlns="f7308c59-e3fc-48bd-b337-1e1d3e35413d" xsi:nil="true"/>
    <Account_x0020_Contact xmlns="f7308c59-e3fc-48bd-b337-1e1d3e35413d">Jen Ignacio</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Special_x0020_Instructions xmlns="f7308c59-e3fc-48bd-b337-1e1d3e35413d" xsi:nil="true"/>
    <Posted_x0020_to_x0020_MS_x0020_PressPass xmlns="f7308c59-e3fc-48bd-b337-1e1d3e35413d">false</Posted_x0020_to_x0020_MS_x0020_PressPass>
    <Account_x0020_Backup_x0020_Contact_x0028_s_x0029__x0020_Email xmlns="f7308c59-e3fc-48bd-b337-1e1d3e35413d">joe.dimiero@edelman.com</Account_x0020_Backup_x0020_Contact_x0028_s_x0029__x0020_Email>
    <Released_x0020_By xmlns="f7308c59-e3fc-48bd-b337-1e1d3e35413d">Client Company</Released_x0020_By>
    <Job_x0020_Type xmlns="f7308c59-e3fc-48bd-b337-1e1d3e35413d">Production</Job_x0020_Type>
    <Release_x0020_Date_x0020_and_x0020_Time xmlns="f7308c59-e3fc-48bd-b337-1e1d3e35413d" xsi:nil="true"/>
    <For_x0020_MS_x0020_VPR_x002d_VPK_x002d_Newsroom xmlns="4043efe1-a268-4662-b2d0-7a13496800b5" xsi:nil="true"/>
    <Client_x0020_E-mail xmlns="f7308c59-e3fc-48bd-b337-1e1d3e35413d">blainh@microsoft.com</Client_x0020_E-mail>
    <Document_x0020_Writer xmlns="f7308c59-e3fc-48bd-b337-1e1d3e35413d" xsi:nil="true"/>
    <Wire_x0020_Distribution xmlns="f7308c59-e3fc-48bd-b337-1e1d3e35413d">None</Wire_x0020_Distribution>
    <Proposed_x0020_Tags xmlns="4043efe1-a268-4662-b2d0-7a13496800b5" xsi:nil="true"/>
    <Account_x0020_Contact_x0020_Mobile_x0020_Phone xmlns="f7308c59-e3fc-48bd-b337-1e1d3e35413d">925-808-1911</Account_x0020_Contact_x0020_Mobile_x0020_Phone>
    <Attorney_x0020_Email xmlns="f7308c59-e3fc-48bd-b337-1e1d3e35413d" xsi:nil="true"/>
    <Posted_x0020_to_x0020_PressPass xmlns="f7308c59-e3fc-48bd-b337-1e1d3e35413d">false</Posted_x0020_to_x0020_PressPass>
    <Attorney_x0020_Involved xmlns="f7308c59-e3fc-48bd-b337-1e1d3e35413d">false</Attorney_x0020_Involved>
    <WE_x0020_PO_x0023_ xmlns="8d050e58-a224-4300-965e-50833599cb54">95917098</WE_x0020_PO_x0023_>
    <Done_x002c__x0020_Killed_x002c__x0020_On_x0020_Hold xmlns="f7308c59-e3fc-48bd-b337-1e1d3e35413d">Active</Done_x002c__x0020_Killed_x002c__x0020_On_x0020_Hold>
    <AdLaw_x0020_Reviewer xmlns="f7308c59-e3fc-48bd-b337-1e1d3e35413d">None</AdLaw_x0020_Reviewer>
    <Other_x0020_Legal xmlns="f7308c59-e3fc-48bd-b337-1e1d3e35413d" xsi:nil="true"/>
    <Joint_x0020_Release xmlns="f7308c59-e3fc-48bd-b337-1e1d3e35413d" xsi:nil="true"/>
    <Requested_x0020_Completion_x0020_Date xmlns="f7308c59-e3fc-48bd-b337-1e1d3e35413d">Tuesday, September 24, 2013 5:00 PM</Requested_x0020_Completion_x0020_Date>
    <Attorney_x002f_Paralegal xmlns="f7308c59-e3fc-48bd-b337-1e1d3e35413d" xsi:nil="true"/>
    <Doc_x0020_Type xmlns="f7308c59-e3fc-48bd-b337-1e1d3e35413d">Fact Sheet</Doc_x0020_Type>
    <Account_x0020_Contact_x0020_Backup_x0028_s_x0029_ xmlns="f7308c59-e3fc-48bd-b337-1e1d3e35413d">Joe DiMiero</Account_x0020_Contact_x0020_Backup_x0028_s_x0029_>
    <Business_x0020_Group xmlns="8d050e58-a224-4300-965e-50833599cb54">Interactive Entertainment Business</Business_x0020_Group>
    <Production_x0020_Coordinator xmlns="f7308c59-e3fc-48bd-b337-1e1d3e35413d">17</Production_x0020_Coordinator>
    <Rush_x0020_or_x0020_Crisis_x003f_ xmlns="f7308c59-e3fc-48bd-b337-1e1d3e35413d">Standard</Rush_x0020_or_x0020_Crisis_x003f_>
    <Activity_x0020_Code xmlns="8d050e58-a224-4300-965e-50833599cb54" xsi:nil="true"/>
    <Photo_x0020_Distribution xmlns="f7308c59-e3fc-48bd-b337-1e1d3e35413d">false</Photo_x0020_Distribution>
    <Instructions xmlns="f7308c59-e3fc-48bd-b337-1e1d3e35413d">Two editing reads, legal review, signoff and final. Preserve unique formatting assigned by any given client or team.</Instructions>
    <MOU xmlns="f7308c59-e3fc-48bd-b337-1e1d3e35413d">false</MOU>
    <MS_x0020_Account_x0020__x0023_ xmlns="f7308c59-e3fc-48bd-b337-1e1d3e3541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19" ma:contentTypeDescription="" ma:contentTypeScope="" ma:versionID="4d32cdda3f78074af26bb263d6cf87e1">
  <xsd:schema xmlns:xsd="http://www.w3.org/2001/XMLSchema" xmlns:xs="http://www.w3.org/2001/XMLSchema" xmlns:p="http://schemas.microsoft.com/office/2006/metadata/properties" xmlns:ns2="f7308c59-e3fc-48bd-b337-1e1d3e35413d" xmlns:ns3="4043efe1-a268-4662-b2d0-7a13496800b5" xmlns:ns4="8d050e58-a224-4300-965e-50833599cb54" targetNamespace="http://schemas.microsoft.com/office/2006/metadata/properties" ma:root="true" ma:fieldsID="9522c34d91261256ba644dee93bc8403" ns2:_="" ns3:_="" ns4:_="">
    <xsd:import namespace="f7308c59-e3fc-48bd-b337-1e1d3e35413d"/>
    <xsd:import namespace="4043efe1-a268-4662-b2d0-7a13496800b5"/>
    <xsd:import namespace="8d050e58-a224-4300-965e-50833599cb54"/>
    <xsd:element name="properties">
      <xsd:complexType>
        <xsd:sequence>
          <xsd:element name="documentManagement">
            <xsd:complexType>
              <xsd:all>
                <xsd:element ref="ns2:Job_x0020_Type" minOccurs="0"/>
                <xsd:element ref="ns2:Done_x002c__x0020_Killed_x002c__x0020_On_x0020_Hold" minOccurs="0"/>
                <xsd:element ref="ns2:Doc_x0020_Type" minOccurs="0"/>
                <xsd:element ref="ns2:Account_x0020_Contact" minOccurs="0"/>
                <xsd:element ref="ns2:Account_x0020_Contact_x0020_E-mail" minOccurs="0"/>
                <xsd:element ref="ns2:Account_x0020_Backup_x0020_Contact_x0028_s_x0029__x0020_Email" minOccurs="0"/>
                <xsd:element ref="ns2:Account_x0020_Contact_x0020_Backup_x0028_s_x0029_" minOccurs="0"/>
                <xsd:element ref="ns2:Account_x0020_Contact_x0020_Mobile_x0020_Phone" minOccurs="0"/>
                <xsd:element ref="ns2:Account_x0020_Backup_x0020_Mobile_x0020_Phone" minOccurs="0"/>
                <xsd:element ref="ns2:Client_x0020_Company" minOccurs="0"/>
                <xsd:element ref="ns2:Client_x0020_Name" minOccurs="0"/>
                <xsd:element ref="ns2:Client_x0020_E-mail" minOccurs="0"/>
                <xsd:element ref="ns2:Expedited_x0020_Process_x003f_" minOccurs="0"/>
                <xsd:element ref="ns2:Joint_x0020_Release" minOccurs="0"/>
                <xsd:element ref="ns2:Mention_x0020_a_x0020_Microsoft_x0020_contest_x002c__x0020_sweepstakes_x002c__x0020_or_x0020_premium_x0020_promotion_x003f_" minOccurs="0"/>
                <xsd:element ref="ns2:Attorney_x002f_Paralegal" minOccurs="0"/>
                <xsd:element ref="ns2:Photo_x0020_Distribution" minOccurs="0"/>
                <xsd:element ref="ns2:Posted_x0020_to_x0020_PressPass" minOccurs="0"/>
                <xsd:element ref="ns2:Posted_x0020_to_x0020_EMEA_x0020_Press_x0020_Centre" minOccurs="0"/>
                <xsd:element ref="ns2:Production_x0020_Coordinator"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Wire_x0020_Distribution" minOccurs="0"/>
                <xsd:element ref="ns2:Instructions" minOccurs="0"/>
                <xsd:element ref="ns2:Document_x0020_Writer" minOccurs="0"/>
                <xsd:element ref="ns2:AdLaw_x0020_Reviewer" minOccurs="0"/>
                <xsd:element ref="ns2:Released_x0020_By" minOccurs="0"/>
                <xsd:element ref="ns2:LOI" minOccurs="0"/>
                <xsd:element ref="ns2:MOU" minOccurs="0"/>
                <xsd:element ref="ns2:Other_x0020_Legal" minOccurs="0"/>
                <xsd:element ref="ns2:Attorney_x0020_Involved" minOccurs="0"/>
                <xsd:element ref="ns2:Attorney_x0020_Email" minOccurs="0"/>
                <xsd:element ref="ns2:Attorney_x0020_Ph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element ref="ns4:Business_x0020_Workgroup" minOccurs="0"/>
                <xsd:element ref="ns4:WE_x0020_PO_x0023_" minOccurs="0"/>
                <xsd:element ref="ns4:Business_x0020_Group" minOccurs="0"/>
                <xsd:element ref="ns4:Activity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8c59-e3fc-48bd-b337-1e1d3e35413d" elementFormDefault="qualified">
    <xsd:import namespace="http://schemas.microsoft.com/office/2006/documentManagement/types"/>
    <xsd:import namespace="http://schemas.microsoft.com/office/infopath/2007/PartnerControl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Done_x002c__x0020_Killed_x002c__x0020_On_x0020_Hold" ma:index="3"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Doc_x0020_Type" ma:index="4"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fographic"/>
              <xsd:enumeration value="Intranet Article"/>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Contact" ma:index="5" nillable="true" ma:displayName="Account Contact" ma:internalName="Account_x0020_Contact">
      <xsd:simpleType>
        <xsd:restriction base="dms:Text">
          <xsd:maxLength value="50"/>
        </xsd:restriction>
      </xsd:simpleType>
    </xsd:element>
    <xsd:element name="Account_x0020_Contact_x0020_E-mail" ma:index="6" nillable="true" ma:displayName="Account Contact E-mail" ma:description="Email address of contact" ma:internalName="Account_x0020_Contact_x0020_E_x002d_mail">
      <xsd:simpleType>
        <xsd:restriction base="dms:Text">
          <xsd:maxLength value="255"/>
        </xsd:restrict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maxLength value="255"/>
        </xsd:restriction>
      </xsd:simpleType>
    </xsd:element>
    <xsd:element name="Account_x0020_Contact_x0020_Backup_x0028_s_x0029_" ma:index="8" nillable="true" ma:displayName="Account Contact Backup(s)" ma:internalName="Account_x0020_Contact_x0020_Backup_x0028_s_x0029_">
      <xsd:simpleType>
        <xsd:restriction base="dms:Note">
          <xsd:maxLength value="255"/>
        </xsd:restriction>
      </xsd:simpleType>
    </xsd:element>
    <xsd:element name="Account_x0020_Contact_x0020_Mobile_x0020_Phone" ma:index="9"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Account_x0020_Backup_x0020_Mobile_x0020_Phone" ma:index="10" nillable="true" ma:displayName="Account Backup Mobile Phone" ma:internalName="Account_x0020_Backup_x0020_Mobile_x0020_Phone">
      <xsd:simpleType>
        <xsd:restriction base="dms:Text">
          <xsd:maxLength value="50"/>
        </xsd:restriction>
      </xsd:simpleType>
    </xsd:element>
    <xsd:element name="Client_x0020_Company" ma:index="11" nillable="true" ma:displayName="Client Company" ma:default="Microsoft" ma:format="Dropdown" ma:internalName="Client_x0020_Company">
      <xsd:simpleType>
        <xsd:union memberTypes="dms:Text">
          <xsd:simpleType>
            <xsd:restriction base="dms:Choice">
              <xsd:enumeration value="Microsoft"/>
              <xsd:enumeration value="Other"/>
              <xsd:enumeration value="WE Corp Comms"/>
              <xsd:enumeration value="WE New Business"/>
              <xsd:enumeration value="Abbott"/>
              <xsd:enumeration value="AVI Biopharma"/>
              <xsd:enumeration value="Bill and Melinda Gates Foundation"/>
              <xsd:enumeration value="GE Healthcare"/>
              <xsd:enumeration value="Honeywell Aerospace"/>
              <xsd:enumeration value="HTC"/>
              <xsd:enumeration value="Infiniband"/>
              <xsd:enumeration value="Infosys"/>
              <xsd:enumeration value="Lemelson Foundation"/>
              <xsd:enumeration value="Mellanox"/>
              <xsd:enumeration value="NetHope"/>
              <xsd:enumeration value="Shire"/>
              <xsd:enumeration value="Texas Instruments DLP"/>
              <xsd:enumeration value="T-Mobile"/>
              <xsd:enumeration value="Tripos"/>
            </xsd:restriction>
          </xsd:simpleType>
        </xsd:union>
      </xsd:simpleType>
    </xsd:element>
    <xsd:element name="Client_x0020_Name" ma:index="12" nillable="true" ma:displayName="Client Name" ma:internalName="Client_x0020_Name">
      <xsd:simpleType>
        <xsd:restriction base="dms:Text">
          <xsd:maxLength value="255"/>
        </xsd:restriction>
      </xsd:simpleType>
    </xsd:element>
    <xsd:element name="Client_x0020_E-mail" ma:index="13" nillable="true" ma:displayName="Client E-mail" ma:default="" ma:description="add phone numbers if needed" ma:internalName="Client_x0020_E_x002d_mail">
      <xsd:simpleType>
        <xsd:restriction base="dms:Note">
          <xsd:maxLength value="255"/>
        </xsd:restriction>
      </xsd:simpleType>
    </xsd:element>
    <xsd:element name="Expedited_x0020_Process_x003f_" ma:index="14"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5" nillable="true" ma:displayName="Joint Release" ma:internalName="Joint_x0020_Release">
      <xsd:simpleType>
        <xsd:restriction base="dms:Text">
          <xsd:maxLength value="50"/>
        </xsd:restriction>
      </xsd:simpleType>
    </xsd:element>
    <xsd:element name="Mention_x0020_a_x0020_Microsoft_x0020_contest_x002c__x0020_sweepstakes_x002c__x0020_or_x0020_premium_x0020_promotion_x003f_" ma:index="16"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Attorney_x002f_Paralegal" ma:index="17" nillable="true" ma:displayName="Attorney/Paralegal" ma:description="Attorney/ Paralegal that was involved in negotiation (name, email, phone number)&#10;" ma:internalName="Attorney_x002F_Paralegal">
      <xsd:simpleType>
        <xsd:restriction base="dms:Note">
          <xsd:maxLength value="255"/>
        </xsd:restriction>
      </xsd:simpleType>
    </xsd:element>
    <xsd:element name="Photo_x0020_Distribution" ma:index="18" nillable="true" ma:displayName="Photo Distribution" ma:default="0" ma:internalName="Photo_x0020_Distribution">
      <xsd:simpleType>
        <xsd:restriction base="dms:Boolean"/>
      </xsd:simpleType>
    </xsd:element>
    <xsd:element name="Posted_x0020_to_x0020_PressPass" ma:index="19" nillable="true" ma:displayName="Posted to PressPass" ma:default="0" ma:internalName="Posted_x0020_to_x0020_PressPass">
      <xsd:simpleType>
        <xsd:restriction base="dms:Boolean"/>
      </xsd:simpleType>
    </xsd:element>
    <xsd:element name="Posted_x0020_to_x0020_EMEA_x0020_Press_x0020_Centre" ma:index="20" nillable="true" ma:displayName="Posted to EMEA Press Centre" ma:default="0" ma:internalName="Posted_x0020_to_x0020_EMEA_x0020_Press_x0020_Centre">
      <xsd:simpleType>
        <xsd:restriction base="dms:Boolean"/>
      </xsd:simpleType>
    </xsd:element>
    <xsd:element name="Production_x0020_Coordinator" ma:index="21" nillable="true" ma:displayName="Production Coordinator" ma:list="{2cf292fa-0a55-471a-b0de-99d4c15ade3f}" ma:internalName="Production_x0020_Coordinator" ma:readOnly="false" ma:showField="Title" ma:web="2dfa56a0-688b-4fb1-be63-63e8a35e3e80">
      <xsd:simpleType>
        <xsd:restriction base="dms:Lookup"/>
      </xsd:simpleType>
    </xsd:element>
    <xsd:element name="Release_x0020_Date_x0020_and_x0020_Time" ma:index="22" nillable="true" ma:displayName="Release Date and Time" ma:internalName="Release_x0020_Date_x0020_and_x0020_Time">
      <xsd:simpleType>
        <xsd:restriction base="dms:Text">
          <xsd:maxLength value="255"/>
        </xsd:restriction>
      </xsd:simpleType>
    </xsd:element>
    <xsd:element name="Rush_x0020_or_x0020_Crisis_x003f_" ma:index="23"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24" nillable="true" ma:displayName="Rush Request E-Mail Sent" ma:default="0" ma:internalName="Rush_x0020_Request_x0020_E_x002d_Mail_x0020_Sent">
      <xsd:simpleType>
        <xsd:restriction base="dms:Boolean"/>
      </xsd:simpleType>
    </xsd:element>
    <xsd:element name="Requested_x0020_Completion_x0020_Date" ma:index="25" nillable="true" ma:displayName="Requested Completion Date" ma:internalName="Requested_x0020_Completion_x0020_Date">
      <xsd:simpleType>
        <xsd:restriction base="dms:Text">
          <xsd:maxLength value="255"/>
        </xsd:restriction>
      </xsd:simpleType>
    </xsd:element>
    <xsd:element name="Special_x0020_Instructions" ma:index="26" nillable="true" ma:displayName="Special Instructions" ma:default="" ma:description="Any notes or information not captured by other fields" ma:internalName="Special_x0020_Instructions">
      <xsd:simpleType>
        <xsd:restriction base="dms:Note"/>
      </xsd:simpleType>
    </xsd:element>
    <xsd:element name="Wire_x0020_Distribution" ma:index="27"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Instructions" ma:index="28" nillable="true" ma:displayName="Instructions" ma:default="" ma:description="These are added automatically." ma:internalName="Instructions">
      <xsd:simpleType>
        <xsd:restriction base="dms:Note"/>
      </xsd:simpleType>
    </xsd:element>
    <xsd:element name="Document_x0020_Writer" ma:index="29" nillable="true" ma:displayName="Document Writer" ma:internalName="Document_x0020_Writer">
      <xsd:simpleType>
        <xsd:restriction base="dms:Text">
          <xsd:maxLength value="255"/>
        </xsd:restriction>
      </xsd:simpleType>
    </xsd:element>
    <xsd:element name="AdLaw_x0020_Reviewer" ma:index="30" nillable="true" ma:displayName="AdLaw Reviewer" ma:default="None" ma:internalName="AdLaw_x0020_Reviewer">
      <xsd:simpleType>
        <xsd:restriction base="dms:Text">
          <xsd:maxLength value="255"/>
        </xsd:restriction>
      </xsd:simpleType>
    </xsd:element>
    <xsd:element name="Released_x0020_By" ma:index="3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LOI" ma:index="33" nillable="true" ma:displayName="LOI" ma:default="0" ma:description="Letter Of Intent" ma:internalName="LOI">
      <xsd:simpleType>
        <xsd:restriction base="dms:Boolean"/>
      </xsd:simpleType>
    </xsd:element>
    <xsd:element name="MOU" ma:index="34" nillable="true" ma:displayName="MOU" ma:default="0" ma:description="Memorandum Of Understanding" ma:internalName="MOU">
      <xsd:simpleType>
        <xsd:restriction base="dms:Boolean"/>
      </xsd:simpleType>
    </xsd:element>
    <xsd:element name="Other_x0020_Legal" ma:index="35" nillable="true" ma:displayName="Other Legal" ma:internalName="Other_x0020_Legal">
      <xsd:simpleType>
        <xsd:restriction base="dms:Text">
          <xsd:maxLength value="255"/>
        </xsd:restriction>
      </xsd:simpleType>
    </xsd:element>
    <xsd:element name="Attorney_x0020_Involved" ma:index="36" nillable="true" ma:displayName="Attorney Involved" ma:default="0" ma:internalName="Attorney_x0020_Involved">
      <xsd:simpleType>
        <xsd:restriction base="dms:Boolean"/>
      </xsd:simpleType>
    </xsd:element>
    <xsd:element name="Attorney_x0020_Email" ma:index="37" nillable="true" ma:displayName="Attorney Email" ma:internalName="Attorney_x0020_Email">
      <xsd:simpleType>
        <xsd:restriction base="dms:Text">
          <xsd:maxLength value="50"/>
        </xsd:restriction>
      </xsd:simpleType>
    </xsd:element>
    <xsd:element name="Attorney_x0020_Phone" ma:index="38" nillable="true" ma:displayName="Attorney Phone" ma:internalName="Attorney_x0020_Phone">
      <xsd:simpleType>
        <xsd:restriction base="dms:Text">
          <xsd:maxLength value="30"/>
        </xsd:restriction>
      </xsd:simpleType>
    </xsd:element>
    <xsd:element name="Internal_x0020_Order_x0028_I_x002f_O_x0029__x0023_" ma:index="39" nillable="true" ma:displayName="Internal Order(I/O)#" ma:internalName="Internal_x0020_Order_x0028_I_x002F_O_x0029__x0023_">
      <xsd:simpleType>
        <xsd:restriction base="dms:Text">
          <xsd:maxLength value="30"/>
        </xsd:restriction>
      </xsd:simpleType>
    </xsd:element>
    <xsd:element name="MS_x0020_Account_x0020__x0023_" ma:index="40" nillable="true" ma:displayName="MS Account #" ma:internalName="MS_x0020_Account_x0020__x0023_">
      <xsd:simpleType>
        <xsd:restriction base="dms:Text">
          <xsd:maxLength value="40"/>
        </xsd:restriction>
      </xsd:simpleType>
    </xsd:element>
    <xsd:element name="Posted_x0020_to_x0020_MS_x0020_PressPass" ma:index="41" nillable="true" ma:displayName="Posted to MS PressPass" ma:default="0" ma:internalName="Posted_x0020_to_x0020_MS_x0020_PressPass">
      <xsd:simpleType>
        <xsd:restriction base="dms:Boolean"/>
      </xsd:simpleType>
    </xsd:element>
    <xsd:element name="Job_x0020_Number" ma:index="42" nillable="true" ma:displayName="Project ID" ma:internalName="Job_x0020_Number">
      <xsd:simpleType>
        <xsd:restriction base="dms:Text">
          <xsd:maxLength value="100"/>
        </xsd:restriction>
      </xsd:simpleType>
    </xsd:element>
    <xsd:element name="Editing_x0020_Level" ma:index="43"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043efe1-a268-4662-b2d0-7a13496800b5" elementFormDefault="qualified">
    <xsd:import namespace="http://schemas.microsoft.com/office/2006/documentManagement/types"/>
    <xsd:import namespace="http://schemas.microsoft.com/office/infopath/2007/PartnerControls"/>
    <xsd:element name="Proposed_x0020_Tags" ma:index="44" nillable="true" ma:displayName="Proposed Tags" ma:internalName="Proposed_x0020_Tags">
      <xsd:simpleType>
        <xsd:restriction base="dms:Note">
          <xsd:maxLength value="255"/>
        </xsd:restriction>
      </xsd:simpleType>
    </xsd:element>
    <xsd:element name="For_x0020_MS_x0020_VPR_x002d_VPK_x002d_Newsroom" ma:index="45" nillable="true" ma:displayName="For MS VPR-VPK-Newsroom" ma:internalName="For_x0020_MS_x0020_VPR_x002d_VPK_x002d_News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50e58-a224-4300-965e-50833599cb54" elementFormDefault="qualified">
    <xsd:import namespace="http://schemas.microsoft.com/office/2006/documentManagement/types"/>
    <xsd:import namespace="http://schemas.microsoft.com/office/infopath/2007/PartnerControls"/>
    <xsd:element name="Business_x0020_Workgroup" ma:index="81" nillable="true" ma:displayName="Business Workgroup" ma:internalName="Business_x0020_Workgroup">
      <xsd:simpleType>
        <xsd:restriction base="dms:Text">
          <xsd:maxLength value="50"/>
        </xsd:restriction>
      </xsd:simpleType>
    </xsd:element>
    <xsd:element name="WE_x0020_PO_x0023_" ma:index="82" nillable="true" ma:displayName="WE PO#" ma:internalName="WE_x0020_PO_x0023_">
      <xsd:simpleType>
        <xsd:restriction base="dms:Text">
          <xsd:maxLength value="50"/>
        </xsd:restriction>
      </xsd:simpleType>
    </xsd:element>
    <xsd:element name="Business_x0020_Group" ma:index="83" nillable="true" ma:displayName="Business Group" ma:internalName="Business_x0020_Group">
      <xsd:simpleType>
        <xsd:restriction base="dms:Text">
          <xsd:maxLength value="255"/>
        </xsd:restriction>
      </xsd:simpleType>
    </xsd:element>
    <xsd:element name="Activity_x0020_Code" ma:index="84" nillable="true" ma:displayName="Activity Code" ma:internalName="Activity_x0020_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88CF0-D15A-42FB-910D-3133D269EF4C}">
  <ds:schemaRefs>
    <ds:schemaRef ds:uri="http://schemas.microsoft.com/sharepoint/v3/contenttype/forms"/>
  </ds:schemaRefs>
</ds:datastoreItem>
</file>

<file path=customXml/itemProps2.xml><?xml version="1.0" encoding="utf-8"?>
<ds:datastoreItem xmlns:ds="http://schemas.openxmlformats.org/officeDocument/2006/customXml" ds:itemID="{80513247-487C-40C8-AE33-A36A7FC8290D}">
  <ds:schemaRefs>
    <ds:schemaRef ds:uri="http://schemas.microsoft.com/office/2006/metadata/properties"/>
    <ds:schemaRef ds:uri="http://schemas.microsoft.com/office/infopath/2007/PartnerControls"/>
    <ds:schemaRef ds:uri="f7308c59-e3fc-48bd-b337-1e1d3e35413d"/>
    <ds:schemaRef ds:uri="8d050e58-a224-4300-965e-50833599cb54"/>
    <ds:schemaRef ds:uri="4043efe1-a268-4662-b2d0-7a13496800b5"/>
  </ds:schemaRefs>
</ds:datastoreItem>
</file>

<file path=customXml/itemProps3.xml><?xml version="1.0" encoding="utf-8"?>
<ds:datastoreItem xmlns:ds="http://schemas.openxmlformats.org/officeDocument/2006/customXml" ds:itemID="{0A1E8BA9-E4A0-4402-9A9F-DB7928E31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8d050e58-a224-4300-965e-50833599c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D4 Fact Sheet</vt:lpstr>
    </vt:vector>
  </TitlesOfParts>
  <Company>Microsoft Corporation</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D4 Fact Sheet</dc:title>
  <dc:creator>paulc</dc:creator>
  <cp:lastModifiedBy>Regan O'Leary</cp:lastModifiedBy>
  <cp:revision>7</cp:revision>
  <dcterms:created xsi:type="dcterms:W3CDTF">2014-09-15T19:51:00Z</dcterms:created>
  <dcterms:modified xsi:type="dcterms:W3CDTF">2014-09-16T19:40:00Z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0x0101005B854BB8D7539B4DAE3764D711F5E570006BD4B7C359BA8045A153EB29405B5462</vt:lpwstr>
  </property>
  <property fmtid="{D5CDD505-2E9C-101B-9397-08002B2CF9AE}" pid="3" name="Client Approval of Distribution Costs">
    <vt:bool>false</vt:bool>
  </property>
  <property fmtid="{D5CDD505-2E9C-101B-9397-08002B2CF9AE}" pid="4" name="WE Project Manager">
    <vt:lpwstr/>
  </property>
  <property fmtid="{D5CDD505-2E9C-101B-9397-08002B2CF9AE}" pid="5" name="_NewReviewCycle">
    <vt:lpwstr/>
  </property>
</Properties>
</file>